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FBA" w:rsidRDefault="00B46937">
      <w:pPr>
        <w:pStyle w:val="Ttulo1"/>
        <w:spacing w:before="0"/>
        <w:jc w:val="center"/>
      </w:pPr>
      <w:bookmarkStart w:id="0" w:name="__DdeLink__81_1477141892"/>
      <w:bookmarkEnd w:id="0"/>
      <w:r>
        <w:rPr>
          <w:rFonts w:ascii="Verdana" w:hAnsi="Verdana"/>
          <w:sz w:val="36"/>
          <w:lang w:val="es-ES"/>
        </w:rPr>
        <w:t>CURRICULUM VITAE</w:t>
      </w:r>
    </w:p>
    <w:p w:rsidR="002D6FBA" w:rsidRDefault="002D6FBA">
      <w:pPr>
        <w:spacing w:after="0"/>
        <w:rPr>
          <w:sz w:val="14"/>
          <w:szCs w:val="14"/>
          <w:lang w:val="es-ES"/>
        </w:rPr>
      </w:pPr>
    </w:p>
    <w:p w:rsidR="002D6FBA" w:rsidRDefault="00B46937">
      <w:pPr>
        <w:pStyle w:val="Sinespaciado"/>
        <w:spacing w:line="360" w:lineRule="auto"/>
        <w:jc w:val="left"/>
        <w:rPr>
          <w:rFonts w:ascii="Verdana" w:hAnsi="Verdana" w:cs="Arial"/>
          <w:b/>
          <w:sz w:val="28"/>
          <w:lang w:val="es-ES"/>
        </w:rPr>
      </w:pPr>
      <w:r>
        <w:rPr>
          <w:rFonts w:ascii="Verdana" w:hAnsi="Verdana" w:cs="Arial"/>
          <w:b/>
          <w:sz w:val="28"/>
          <w:lang w:val="es-ES"/>
        </w:rPr>
        <w:t>RICARDO SAÚL GUERRERO CHÁVEZ</w:t>
      </w:r>
    </w:p>
    <w:p w:rsidR="002D6FBA" w:rsidRDefault="00B46937">
      <w:pPr>
        <w:pStyle w:val="Sinespaciado"/>
        <w:jc w:val="left"/>
      </w:pPr>
      <w:r>
        <w:rPr>
          <w:rFonts w:ascii="Verdana" w:hAnsi="Verdana" w:cs="Segoe UI"/>
          <w:lang w:val="es-ES"/>
        </w:rPr>
        <w:t>Mira Lirio 124</w:t>
      </w:r>
    </w:p>
    <w:p w:rsidR="002D6FBA" w:rsidRDefault="00B46937">
      <w:pPr>
        <w:pStyle w:val="Sinespaciado"/>
        <w:jc w:val="left"/>
      </w:pPr>
      <w:r>
        <w:rPr>
          <w:rFonts w:ascii="Verdana" w:hAnsi="Verdana" w:cs="Segoe UI"/>
          <w:lang w:val="es-ES"/>
        </w:rPr>
        <w:t>Cumbria</w:t>
      </w:r>
    </w:p>
    <w:p w:rsidR="002D6FBA" w:rsidRDefault="00B46937">
      <w:pPr>
        <w:pStyle w:val="Sinespaciado"/>
        <w:jc w:val="left"/>
      </w:pPr>
      <w:bookmarkStart w:id="1" w:name="__DdeLink__102_862835637"/>
      <w:r>
        <w:rPr>
          <w:rFonts w:ascii="Verdana" w:hAnsi="Verdana" w:cs="Segoe UI"/>
          <w:lang w:val="es-ES"/>
        </w:rPr>
        <w:t>C</w:t>
      </w:r>
      <w:bookmarkEnd w:id="1"/>
      <w:r>
        <w:rPr>
          <w:rFonts w:ascii="Verdana" w:hAnsi="Verdana" w:cs="Segoe UI"/>
          <w:lang w:val="es-ES"/>
        </w:rPr>
        <w:t>uautitlán Izcalli, Estado de México</w:t>
      </w:r>
    </w:p>
    <w:p w:rsidR="002D6FBA" w:rsidRDefault="00B46937">
      <w:pPr>
        <w:pStyle w:val="Sinespaciado"/>
        <w:jc w:val="left"/>
      </w:pPr>
      <w:r>
        <w:rPr>
          <w:rFonts w:ascii="Verdana" w:hAnsi="Verdana" w:cs="Segoe UI"/>
          <w:lang w:val="es-ES"/>
        </w:rPr>
        <w:t>C.P. 54740</w:t>
      </w:r>
    </w:p>
    <w:p w:rsidR="002D6FBA" w:rsidRDefault="00B46937">
      <w:pPr>
        <w:pStyle w:val="Sinespaciado"/>
        <w:jc w:val="left"/>
      </w:pPr>
      <w:r>
        <w:rPr>
          <w:rFonts w:ascii="Verdana" w:hAnsi="Verdana" w:cs="Segoe UI"/>
          <w:lang w:val="es-ES"/>
        </w:rPr>
        <w:t xml:space="preserve">Celular 55 </w:t>
      </w:r>
      <w:r w:rsidR="00AD4C5C" w:rsidRPr="00AD4C5C">
        <w:rPr>
          <w:rFonts w:ascii="Verdana" w:hAnsi="Verdana" w:cs="Segoe UI"/>
          <w:lang w:val="es-ES"/>
        </w:rPr>
        <w:t>1257</w:t>
      </w:r>
      <w:r w:rsidR="00AD4C5C">
        <w:rPr>
          <w:rFonts w:ascii="Verdana" w:hAnsi="Verdana" w:cs="Segoe UI"/>
          <w:lang w:val="es-ES"/>
        </w:rPr>
        <w:t xml:space="preserve"> </w:t>
      </w:r>
      <w:r w:rsidR="00AD4C5C" w:rsidRPr="00AD4C5C">
        <w:rPr>
          <w:rFonts w:ascii="Verdana" w:hAnsi="Verdana" w:cs="Segoe UI"/>
          <w:lang w:val="es-ES"/>
        </w:rPr>
        <w:t>3654</w:t>
      </w:r>
    </w:p>
    <w:p w:rsidR="002D6FBA" w:rsidRDefault="002D6FBA">
      <w:pPr>
        <w:pStyle w:val="Sinespaciado"/>
        <w:jc w:val="left"/>
        <w:rPr>
          <w:rFonts w:ascii="Verdana" w:hAnsi="Verdana" w:cs="Segoe UI"/>
          <w:lang w:val="es-ES"/>
        </w:rPr>
      </w:pPr>
    </w:p>
    <w:p w:rsidR="002D6FBA" w:rsidRDefault="00B46937">
      <w:pPr>
        <w:pStyle w:val="Sinespaciado"/>
        <w:jc w:val="left"/>
      </w:pPr>
      <w:r>
        <w:rPr>
          <w:rFonts w:ascii="Verdana" w:hAnsi="Verdana" w:cs="Segoe UI"/>
          <w:lang w:val="es-ES"/>
        </w:rPr>
        <w:t xml:space="preserve">Correo electrónico: </w:t>
      </w:r>
      <w:hyperlink r:id="rId6">
        <w:r>
          <w:rPr>
            <w:rStyle w:val="InternetLink"/>
            <w:rFonts w:ascii="Verdana" w:hAnsi="Verdana" w:cs="Segoe UI"/>
            <w:lang w:val="es-ES"/>
          </w:rPr>
          <w:t>guerrero.ricx@gmail.com</w:t>
        </w:r>
      </w:hyperlink>
    </w:p>
    <w:p w:rsidR="002D6FBA" w:rsidRDefault="002D6FBA">
      <w:pPr>
        <w:pStyle w:val="Sinespaciado"/>
        <w:jc w:val="left"/>
        <w:rPr>
          <w:rFonts w:ascii="Verdana" w:hAnsi="Verdana"/>
          <w:lang w:val="es-ES"/>
        </w:rPr>
      </w:pPr>
    </w:p>
    <w:p w:rsidR="002D6FBA" w:rsidRDefault="002D6FBA">
      <w:pPr>
        <w:pStyle w:val="Sinespaciado"/>
        <w:rPr>
          <w:rFonts w:ascii="Verdana" w:hAnsi="Verdana"/>
          <w:lang w:val="es-ES"/>
        </w:rPr>
      </w:pPr>
    </w:p>
    <w:p w:rsidR="002D6FBA" w:rsidRDefault="002D6FBA">
      <w:pPr>
        <w:pStyle w:val="Sinespaciado"/>
        <w:rPr>
          <w:rFonts w:ascii="Verdana" w:hAnsi="Verdana"/>
          <w:lang w:val="es-ES"/>
        </w:rPr>
      </w:pPr>
    </w:p>
    <w:p w:rsidR="002D6FBA" w:rsidRDefault="00B46937">
      <w:pPr>
        <w:pStyle w:val="Sinespaciado"/>
        <w:pBdr>
          <w:bottom w:val="single" w:sz="12" w:space="1" w:color="00000A"/>
        </w:pBdr>
        <w:rPr>
          <w:rFonts w:ascii="Verdana" w:hAnsi="Verdana"/>
          <w:color w:val="17365D" w:themeColor="text2" w:themeShade="BF"/>
          <w:sz w:val="28"/>
          <w:lang w:val="es-ES"/>
        </w:rPr>
      </w:pPr>
      <w:r>
        <w:rPr>
          <w:rFonts w:ascii="Verdana" w:hAnsi="Verdana"/>
          <w:color w:val="17365D" w:themeColor="text2" w:themeShade="BF"/>
          <w:sz w:val="28"/>
          <w:lang w:val="es-ES"/>
        </w:rPr>
        <w:t>INFORMACIÓN PERSONAL</w:t>
      </w:r>
    </w:p>
    <w:p w:rsidR="002D6FBA" w:rsidRDefault="002D6FBA">
      <w:pPr>
        <w:pStyle w:val="Sinespaciado"/>
        <w:ind w:left="875"/>
        <w:rPr>
          <w:rFonts w:ascii="Verdana" w:hAnsi="Verdana" w:cs="Segoe UI"/>
          <w:szCs w:val="20"/>
          <w:lang w:val="es-ES"/>
        </w:rPr>
      </w:pPr>
    </w:p>
    <w:p w:rsidR="002D6FBA" w:rsidRDefault="00B46937">
      <w:pPr>
        <w:pStyle w:val="Sinespaciado"/>
        <w:numPr>
          <w:ilvl w:val="0"/>
          <w:numId w:val="1"/>
        </w:numPr>
      </w:pPr>
      <w:r>
        <w:rPr>
          <w:rFonts w:ascii="Verdana" w:hAnsi="Verdana" w:cs="Segoe UI"/>
          <w:szCs w:val="20"/>
          <w:lang w:val="es-ES"/>
        </w:rPr>
        <w:t>Estado civil: Unión Libre</w:t>
      </w:r>
    </w:p>
    <w:p w:rsidR="002D6FBA" w:rsidRDefault="00B46937">
      <w:pPr>
        <w:pStyle w:val="Sinespaciado"/>
        <w:numPr>
          <w:ilvl w:val="0"/>
          <w:numId w:val="1"/>
        </w:numPr>
      </w:pPr>
      <w:r>
        <w:rPr>
          <w:rFonts w:ascii="Verdana" w:hAnsi="Verdana" w:cs="Segoe UI"/>
          <w:szCs w:val="20"/>
          <w:lang w:val="es-ES"/>
        </w:rPr>
        <w:t xml:space="preserve">Edad: </w:t>
      </w:r>
      <w:r w:rsidR="00AD4C5C">
        <w:rPr>
          <w:rFonts w:ascii="Verdana" w:hAnsi="Verdana" w:cs="Segoe UI"/>
          <w:szCs w:val="20"/>
          <w:lang w:val="es-ES"/>
        </w:rPr>
        <w:t>42</w:t>
      </w:r>
      <w:r>
        <w:rPr>
          <w:rFonts w:ascii="Verdana" w:hAnsi="Verdana" w:cs="Segoe UI"/>
          <w:szCs w:val="20"/>
          <w:lang w:val="es-ES"/>
        </w:rPr>
        <w:t xml:space="preserve"> años</w:t>
      </w:r>
    </w:p>
    <w:p w:rsidR="002D6FBA" w:rsidRDefault="00B46937">
      <w:pPr>
        <w:pStyle w:val="Sinespaciado"/>
        <w:numPr>
          <w:ilvl w:val="0"/>
          <w:numId w:val="1"/>
        </w:numPr>
      </w:pPr>
      <w:r>
        <w:rPr>
          <w:rFonts w:ascii="Verdana" w:hAnsi="Verdana" w:cs="Segoe UI"/>
          <w:szCs w:val="20"/>
          <w:lang w:val="es-ES"/>
        </w:rPr>
        <w:t>Lugar de nacimiento: Distrito Federal</w:t>
      </w:r>
    </w:p>
    <w:p w:rsidR="002D6FBA" w:rsidRDefault="002D6FBA">
      <w:pPr>
        <w:pStyle w:val="Sinespaciado"/>
        <w:numPr>
          <w:ilvl w:val="0"/>
          <w:numId w:val="1"/>
        </w:numPr>
        <w:rPr>
          <w:rFonts w:ascii="Verdana" w:hAnsi="Verdana" w:cs="Segoe UI"/>
          <w:szCs w:val="20"/>
          <w:lang w:val="es-ES"/>
        </w:rPr>
      </w:pPr>
    </w:p>
    <w:p w:rsidR="002D6FBA" w:rsidRDefault="00B46937">
      <w:pPr>
        <w:pStyle w:val="Ttulo1"/>
        <w:pBdr>
          <w:bottom w:val="single" w:sz="12" w:space="1" w:color="00000A"/>
        </w:pBdr>
        <w:rPr>
          <w:rFonts w:ascii="Verdana" w:hAnsi="Verdana"/>
          <w:color w:val="17365D" w:themeColor="text2" w:themeShade="BF"/>
        </w:rPr>
      </w:pPr>
      <w:r>
        <w:rPr>
          <w:rFonts w:ascii="Verdana" w:hAnsi="Verdana"/>
          <w:color w:val="17365D" w:themeColor="text2" w:themeShade="BF"/>
        </w:rPr>
        <w:t>OBJETIVO PROFESIONAL</w:t>
      </w:r>
    </w:p>
    <w:p w:rsidR="002D6FBA" w:rsidRDefault="002D6FBA">
      <w:pPr>
        <w:pStyle w:val="Sinespaciado"/>
        <w:rPr>
          <w:rFonts w:ascii="Verdana" w:hAnsi="Verdana"/>
        </w:rPr>
      </w:pPr>
    </w:p>
    <w:p w:rsidR="002D6FBA" w:rsidRDefault="00B46937">
      <w:pPr>
        <w:pStyle w:val="Sinespaciado"/>
        <w:ind w:firstLine="708"/>
      </w:pPr>
      <w:r>
        <w:rPr>
          <w:rFonts w:ascii="Verdana" w:hAnsi="Verdana"/>
        </w:rPr>
        <w:t xml:space="preserve">Laborar  en una empresa donde pueda crecer profesionalmente. Así como ampliar mis conocimientos informáticos y desarrollar mis habilidades creativas. Lograr mejorar la competitividad de la empresa analizando, diseñando, creando, mejorando e implementando las aplicaciones, herramientas y procesos informáticos orientados a los procesos administrativos y, en su caso, operativos. Diseñar e implementar herramientas informáticas que sean útiles, </w:t>
      </w:r>
      <w:proofErr w:type="gramStart"/>
      <w:r>
        <w:rPr>
          <w:rFonts w:ascii="Verdana" w:hAnsi="Verdana"/>
        </w:rPr>
        <w:t>optimas</w:t>
      </w:r>
      <w:proofErr w:type="gramEnd"/>
      <w:r>
        <w:rPr>
          <w:rFonts w:ascii="Verdana" w:hAnsi="Verdana"/>
        </w:rPr>
        <w:t xml:space="preserve"> y amigables para los usuarios.</w:t>
      </w:r>
    </w:p>
    <w:p w:rsidR="002D6FBA" w:rsidRDefault="00B46937">
      <w:pPr>
        <w:pStyle w:val="Ttulo1"/>
        <w:pBdr>
          <w:bottom w:val="single" w:sz="12" w:space="1" w:color="00000A"/>
        </w:pBdr>
        <w:rPr>
          <w:rFonts w:ascii="Verdana" w:hAnsi="Verdana"/>
          <w:color w:val="17365D" w:themeColor="text2" w:themeShade="BF"/>
        </w:rPr>
      </w:pPr>
      <w:r>
        <w:rPr>
          <w:rFonts w:ascii="Verdana" w:hAnsi="Verdana"/>
          <w:color w:val="17365D" w:themeColor="text2" w:themeShade="BF"/>
        </w:rPr>
        <w:t>PERFIL</w:t>
      </w:r>
    </w:p>
    <w:p w:rsidR="002D6FBA" w:rsidRDefault="00B46937">
      <w:pPr>
        <w:pStyle w:val="Sinespaciado"/>
        <w:rPr>
          <w:sz w:val="19"/>
          <w:szCs w:val="19"/>
        </w:rPr>
      </w:pPr>
      <w:r>
        <w:rPr>
          <w:rFonts w:ascii="Verdana" w:hAnsi="Verdana"/>
          <w:sz w:val="19"/>
          <w:szCs w:val="19"/>
        </w:rPr>
        <w:tab/>
      </w:r>
    </w:p>
    <w:p w:rsidR="00AD4C5C" w:rsidRDefault="00AD4C5C" w:rsidP="00AD4C5C">
      <w:pPr>
        <w:pStyle w:val="Sinespaciado"/>
        <w:numPr>
          <w:ilvl w:val="0"/>
          <w:numId w:val="2"/>
        </w:numPr>
        <w:spacing w:line="360" w:lineRule="auto"/>
      </w:pPr>
      <w:r>
        <w:rPr>
          <w:rFonts w:ascii="Verdana" w:hAnsi="Verdana"/>
          <w:sz w:val="19"/>
          <w:szCs w:val="19"/>
        </w:rPr>
        <w:t xml:space="preserve">Conocimiento avanzado de lenguaje </w:t>
      </w:r>
      <w:r>
        <w:rPr>
          <w:rFonts w:ascii="Verdana" w:hAnsi="Verdana"/>
          <w:sz w:val="19"/>
          <w:szCs w:val="19"/>
        </w:rPr>
        <w:t>T-SQL</w:t>
      </w:r>
      <w:r>
        <w:rPr>
          <w:rFonts w:ascii="Verdana" w:hAnsi="Verdana"/>
          <w:sz w:val="19"/>
          <w:szCs w:val="19"/>
        </w:rPr>
        <w:t>.</w:t>
      </w:r>
      <w:r w:rsidRPr="00AD4C5C">
        <w:t xml:space="preserve"> </w:t>
      </w:r>
    </w:p>
    <w:p w:rsidR="00AD4C5C" w:rsidRPr="00AD4C5C" w:rsidRDefault="00AD4C5C" w:rsidP="00AD4C5C">
      <w:pPr>
        <w:pStyle w:val="Sinespaciado"/>
        <w:numPr>
          <w:ilvl w:val="0"/>
          <w:numId w:val="2"/>
        </w:numPr>
        <w:spacing w:line="360" w:lineRule="auto"/>
        <w:rPr>
          <w:sz w:val="19"/>
          <w:szCs w:val="19"/>
        </w:rPr>
      </w:pPr>
      <w:r>
        <w:rPr>
          <w:rFonts w:ascii="Verdana" w:hAnsi="Verdana"/>
          <w:sz w:val="19"/>
          <w:szCs w:val="19"/>
        </w:rPr>
        <w:t xml:space="preserve">Conocimiento avanzado en desarrollo de </w:t>
      </w:r>
      <w:proofErr w:type="spellStart"/>
      <w:r>
        <w:rPr>
          <w:rFonts w:ascii="Verdana" w:hAnsi="Verdana"/>
          <w:sz w:val="19"/>
          <w:szCs w:val="19"/>
        </w:rPr>
        <w:t>Stored</w:t>
      </w:r>
      <w:proofErr w:type="spellEnd"/>
      <w:r>
        <w:rPr>
          <w:rFonts w:ascii="Verdana" w:hAnsi="Verdana"/>
          <w:sz w:val="19"/>
          <w:szCs w:val="19"/>
        </w:rPr>
        <w:t xml:space="preserve"> </w:t>
      </w:r>
      <w:proofErr w:type="spellStart"/>
      <w:r>
        <w:rPr>
          <w:rFonts w:ascii="Verdana" w:hAnsi="Verdana"/>
          <w:sz w:val="19"/>
          <w:szCs w:val="19"/>
        </w:rPr>
        <w:t>Procedures</w:t>
      </w:r>
      <w:proofErr w:type="spellEnd"/>
      <w:r>
        <w:rPr>
          <w:rFonts w:ascii="Verdana" w:hAnsi="Verdana"/>
          <w:sz w:val="19"/>
          <w:szCs w:val="19"/>
        </w:rPr>
        <w:t xml:space="preserve">, </w:t>
      </w:r>
      <w:proofErr w:type="spellStart"/>
      <w:r>
        <w:rPr>
          <w:rFonts w:ascii="Verdana" w:hAnsi="Verdana"/>
          <w:sz w:val="19"/>
          <w:szCs w:val="19"/>
        </w:rPr>
        <w:t>Triggers</w:t>
      </w:r>
      <w:proofErr w:type="spellEnd"/>
      <w:r>
        <w:rPr>
          <w:rFonts w:ascii="Verdana" w:hAnsi="Verdana"/>
          <w:sz w:val="19"/>
          <w:szCs w:val="19"/>
        </w:rPr>
        <w:t xml:space="preserve"> y </w:t>
      </w:r>
      <w:proofErr w:type="spellStart"/>
      <w:r>
        <w:rPr>
          <w:rFonts w:ascii="Verdana" w:hAnsi="Verdana"/>
          <w:sz w:val="19"/>
          <w:szCs w:val="19"/>
        </w:rPr>
        <w:t>Functions</w:t>
      </w:r>
      <w:proofErr w:type="spellEnd"/>
      <w:r>
        <w:rPr>
          <w:rFonts w:ascii="Verdana" w:hAnsi="Verdana"/>
          <w:sz w:val="19"/>
          <w:szCs w:val="19"/>
        </w:rPr>
        <w:t xml:space="preserve"> en MS SQL</w:t>
      </w:r>
      <w:r>
        <w:rPr>
          <w:rFonts w:ascii="Verdana" w:hAnsi="Verdana"/>
          <w:sz w:val="19"/>
          <w:szCs w:val="19"/>
        </w:rPr>
        <w:t xml:space="preserve"> además de optimización de consultas</w:t>
      </w:r>
      <w:r>
        <w:rPr>
          <w:rFonts w:ascii="Verdana" w:hAnsi="Verdana"/>
          <w:sz w:val="19"/>
          <w:szCs w:val="19"/>
        </w:rPr>
        <w:t>.</w:t>
      </w:r>
    </w:p>
    <w:p w:rsidR="00AD4C5C" w:rsidRDefault="00AD4C5C" w:rsidP="00AD4C5C">
      <w:pPr>
        <w:pStyle w:val="Sinespaciado"/>
        <w:numPr>
          <w:ilvl w:val="0"/>
          <w:numId w:val="2"/>
        </w:numPr>
        <w:spacing w:line="360" w:lineRule="auto"/>
        <w:rPr>
          <w:sz w:val="19"/>
          <w:szCs w:val="19"/>
        </w:rPr>
      </w:pPr>
      <w:r>
        <w:rPr>
          <w:rFonts w:ascii="Verdana" w:hAnsi="Verdana"/>
          <w:sz w:val="19"/>
          <w:szCs w:val="19"/>
        </w:rPr>
        <w:t>Conocimiento avanzado de lenguaje de programación C#.</w:t>
      </w:r>
    </w:p>
    <w:p w:rsidR="002D6FBA" w:rsidRDefault="00B46937">
      <w:pPr>
        <w:pStyle w:val="Sinespaciado"/>
        <w:numPr>
          <w:ilvl w:val="0"/>
          <w:numId w:val="2"/>
        </w:numPr>
        <w:spacing w:line="360" w:lineRule="auto"/>
        <w:rPr>
          <w:sz w:val="19"/>
          <w:szCs w:val="19"/>
        </w:rPr>
      </w:pPr>
      <w:r>
        <w:rPr>
          <w:rFonts w:ascii="Verdana" w:hAnsi="Verdana"/>
          <w:sz w:val="19"/>
          <w:szCs w:val="19"/>
        </w:rPr>
        <w:t>Conocimiento avanzado del entorno de desarrollo ASP .NET.</w:t>
      </w:r>
    </w:p>
    <w:p w:rsidR="002D6FBA" w:rsidRPr="00B46937" w:rsidRDefault="00B46937">
      <w:pPr>
        <w:pStyle w:val="Sinespaciado"/>
        <w:numPr>
          <w:ilvl w:val="1"/>
          <w:numId w:val="2"/>
        </w:numPr>
        <w:spacing w:line="360" w:lineRule="auto"/>
        <w:rPr>
          <w:lang w:val="en-US"/>
        </w:rPr>
      </w:pPr>
      <w:r w:rsidRPr="00B46937">
        <w:rPr>
          <w:rFonts w:ascii="Verdana" w:hAnsi="Verdana"/>
          <w:sz w:val="19"/>
          <w:szCs w:val="19"/>
          <w:lang w:val="en-US"/>
        </w:rPr>
        <w:t xml:space="preserve">Front-end: ASP, HTML5, </w:t>
      </w:r>
      <w:proofErr w:type="spellStart"/>
      <w:r w:rsidRPr="00B46937">
        <w:rPr>
          <w:rFonts w:ascii="Verdana" w:hAnsi="Verdana"/>
          <w:sz w:val="19"/>
          <w:szCs w:val="19"/>
          <w:lang w:val="en-US"/>
        </w:rPr>
        <w:t>TypeScript</w:t>
      </w:r>
      <w:proofErr w:type="spellEnd"/>
      <w:r w:rsidRPr="00B46937">
        <w:rPr>
          <w:rFonts w:ascii="Verdana" w:hAnsi="Verdana"/>
          <w:sz w:val="19"/>
          <w:szCs w:val="19"/>
          <w:lang w:val="en-US"/>
        </w:rPr>
        <w:t xml:space="preserve">, </w:t>
      </w:r>
      <w:proofErr w:type="spellStart"/>
      <w:r w:rsidRPr="00B46937">
        <w:rPr>
          <w:rFonts w:ascii="Verdana" w:hAnsi="Verdana"/>
          <w:sz w:val="19"/>
          <w:szCs w:val="19"/>
          <w:lang w:val="en-US"/>
        </w:rPr>
        <w:t>Javascript</w:t>
      </w:r>
      <w:proofErr w:type="spellEnd"/>
      <w:r w:rsidRPr="00B46937">
        <w:rPr>
          <w:rFonts w:ascii="Verdana" w:hAnsi="Verdana"/>
          <w:sz w:val="19"/>
          <w:szCs w:val="19"/>
          <w:lang w:val="en-US"/>
        </w:rPr>
        <w:t>, jQuery, Bootstrap.</w:t>
      </w:r>
    </w:p>
    <w:p w:rsidR="002D6FBA" w:rsidRDefault="00B46937">
      <w:pPr>
        <w:pStyle w:val="Sinespaciado"/>
        <w:numPr>
          <w:ilvl w:val="1"/>
          <w:numId w:val="2"/>
        </w:numPr>
        <w:spacing w:line="360" w:lineRule="auto"/>
      </w:pPr>
      <w:proofErr w:type="gramStart"/>
      <w:r>
        <w:rPr>
          <w:rFonts w:ascii="Verdana" w:hAnsi="Verdana"/>
          <w:sz w:val="19"/>
          <w:szCs w:val="19"/>
        </w:rPr>
        <w:t>Middleware :</w:t>
      </w:r>
      <w:proofErr w:type="gramEnd"/>
      <w:r>
        <w:rPr>
          <w:rFonts w:ascii="Verdana" w:hAnsi="Verdana"/>
          <w:sz w:val="19"/>
          <w:szCs w:val="19"/>
        </w:rPr>
        <w:t xml:space="preserve"> C#, VB.NET.</w:t>
      </w:r>
    </w:p>
    <w:p w:rsidR="002D6FBA" w:rsidRPr="00B46937" w:rsidRDefault="00B46937">
      <w:pPr>
        <w:pStyle w:val="Sinespaciado"/>
        <w:numPr>
          <w:ilvl w:val="1"/>
          <w:numId w:val="2"/>
        </w:numPr>
        <w:spacing w:line="360" w:lineRule="auto"/>
        <w:rPr>
          <w:rFonts w:ascii="Verdana" w:hAnsi="Verdana"/>
          <w:sz w:val="19"/>
          <w:szCs w:val="19"/>
          <w:lang w:val="en-US"/>
        </w:rPr>
      </w:pPr>
      <w:r w:rsidRPr="00B46937">
        <w:rPr>
          <w:rFonts w:ascii="Verdana" w:hAnsi="Verdana"/>
          <w:sz w:val="19"/>
          <w:szCs w:val="19"/>
          <w:lang w:val="en-US"/>
        </w:rPr>
        <w:t>Back-</w:t>
      </w:r>
      <w:proofErr w:type="gramStart"/>
      <w:r w:rsidRPr="00B46937">
        <w:rPr>
          <w:rFonts w:ascii="Verdana" w:hAnsi="Verdana"/>
          <w:sz w:val="19"/>
          <w:szCs w:val="19"/>
          <w:lang w:val="en-US"/>
        </w:rPr>
        <w:t>end :</w:t>
      </w:r>
      <w:proofErr w:type="gramEnd"/>
      <w:r w:rsidRPr="00B46937">
        <w:rPr>
          <w:rFonts w:ascii="Verdana" w:hAnsi="Verdana"/>
          <w:sz w:val="19"/>
          <w:szCs w:val="19"/>
          <w:lang w:val="en-US"/>
        </w:rPr>
        <w:t xml:space="preserve"> MS SQL, </w:t>
      </w:r>
      <w:proofErr w:type="spellStart"/>
      <w:r w:rsidRPr="00B46937">
        <w:rPr>
          <w:rFonts w:ascii="Verdana" w:hAnsi="Verdana"/>
          <w:sz w:val="19"/>
          <w:szCs w:val="19"/>
          <w:lang w:val="en-US"/>
        </w:rPr>
        <w:t>MySql</w:t>
      </w:r>
      <w:proofErr w:type="spellEnd"/>
      <w:r w:rsidRPr="00B46937">
        <w:rPr>
          <w:rFonts w:ascii="Verdana" w:hAnsi="Verdana"/>
          <w:sz w:val="19"/>
          <w:szCs w:val="19"/>
          <w:lang w:val="en-US"/>
        </w:rPr>
        <w:t>.</w:t>
      </w:r>
    </w:p>
    <w:p w:rsidR="002D6FBA" w:rsidRDefault="00B46937">
      <w:pPr>
        <w:pStyle w:val="Sinespaciado"/>
        <w:numPr>
          <w:ilvl w:val="0"/>
          <w:numId w:val="2"/>
        </w:numPr>
        <w:spacing w:line="360" w:lineRule="auto"/>
      </w:pPr>
      <w:r>
        <w:rPr>
          <w:rFonts w:ascii="Verdana" w:hAnsi="Verdana"/>
          <w:sz w:val="19"/>
          <w:szCs w:val="19"/>
        </w:rPr>
        <w:t>Conocimiento avanzado del entorno de desarrollo de la tecnología Framework .Net 2.0 a 4.5.</w:t>
      </w:r>
    </w:p>
    <w:p w:rsidR="002D6FBA" w:rsidRDefault="00B46937" w:rsidP="00AD4C5C">
      <w:pPr>
        <w:pStyle w:val="Sinespaciado"/>
        <w:numPr>
          <w:ilvl w:val="0"/>
          <w:numId w:val="2"/>
        </w:numPr>
        <w:spacing w:line="360" w:lineRule="auto"/>
        <w:rPr>
          <w:sz w:val="19"/>
          <w:szCs w:val="19"/>
        </w:rPr>
      </w:pPr>
      <w:r>
        <w:rPr>
          <w:rFonts w:ascii="Verdana" w:hAnsi="Verdana"/>
          <w:sz w:val="19"/>
          <w:szCs w:val="19"/>
        </w:rPr>
        <w:t xml:space="preserve">Conocimiento avanzado en JavaScript y </w:t>
      </w:r>
      <w:proofErr w:type="spellStart"/>
      <w:r>
        <w:rPr>
          <w:rFonts w:ascii="Verdana" w:hAnsi="Verdana"/>
          <w:sz w:val="19"/>
          <w:szCs w:val="19"/>
        </w:rPr>
        <w:t>Jquery</w:t>
      </w:r>
      <w:proofErr w:type="spellEnd"/>
      <w:r>
        <w:rPr>
          <w:rFonts w:ascii="Verdana" w:hAnsi="Verdana"/>
          <w:sz w:val="19"/>
          <w:szCs w:val="19"/>
        </w:rPr>
        <w:t>.</w:t>
      </w:r>
    </w:p>
    <w:p w:rsidR="002D6FBA" w:rsidRDefault="00B46937">
      <w:pPr>
        <w:pStyle w:val="Sinespaciado"/>
        <w:numPr>
          <w:ilvl w:val="0"/>
          <w:numId w:val="2"/>
        </w:numPr>
        <w:spacing w:line="360" w:lineRule="auto"/>
        <w:rPr>
          <w:sz w:val="19"/>
          <w:szCs w:val="19"/>
        </w:rPr>
      </w:pPr>
      <w:r>
        <w:rPr>
          <w:rFonts w:ascii="Verdana" w:hAnsi="Verdana"/>
          <w:sz w:val="19"/>
          <w:szCs w:val="19"/>
        </w:rPr>
        <w:t xml:space="preserve">Conocimiento avanzado del entorno de desarrollo Windows </w:t>
      </w:r>
      <w:proofErr w:type="spellStart"/>
      <w:r>
        <w:rPr>
          <w:rFonts w:ascii="Verdana" w:hAnsi="Verdana"/>
          <w:sz w:val="19"/>
          <w:szCs w:val="19"/>
        </w:rPr>
        <w:t>Forms</w:t>
      </w:r>
      <w:proofErr w:type="spellEnd"/>
      <w:r>
        <w:rPr>
          <w:rFonts w:ascii="Verdana" w:hAnsi="Verdana"/>
          <w:sz w:val="19"/>
          <w:szCs w:val="19"/>
        </w:rPr>
        <w:t xml:space="preserve">. </w:t>
      </w:r>
    </w:p>
    <w:p w:rsidR="002D6FBA" w:rsidRDefault="00B46937">
      <w:pPr>
        <w:pStyle w:val="Sinespaciado"/>
        <w:numPr>
          <w:ilvl w:val="0"/>
          <w:numId w:val="2"/>
        </w:numPr>
        <w:spacing w:line="360" w:lineRule="auto"/>
      </w:pPr>
      <w:r>
        <w:rPr>
          <w:rFonts w:ascii="Verdana" w:hAnsi="Verdana"/>
          <w:sz w:val="19"/>
          <w:szCs w:val="19"/>
        </w:rPr>
        <w:t xml:space="preserve">Conocimiento avanzado del lenguaje ZPL para generación de etiquetas de códigos de barras. </w:t>
      </w:r>
    </w:p>
    <w:p w:rsidR="002D6FBA" w:rsidRDefault="00B46937">
      <w:pPr>
        <w:pStyle w:val="Sinespaciado"/>
        <w:numPr>
          <w:ilvl w:val="0"/>
          <w:numId w:val="2"/>
        </w:numPr>
        <w:spacing w:line="360" w:lineRule="auto"/>
      </w:pPr>
      <w:r>
        <w:rPr>
          <w:rFonts w:ascii="Verdana" w:hAnsi="Verdana"/>
          <w:sz w:val="19"/>
          <w:szCs w:val="19"/>
        </w:rPr>
        <w:t xml:space="preserve">Conocimiento en la generación de Apps </w:t>
      </w:r>
      <w:proofErr w:type="spellStart"/>
      <w:r>
        <w:rPr>
          <w:rFonts w:ascii="Verdana" w:hAnsi="Verdana"/>
          <w:sz w:val="19"/>
          <w:szCs w:val="19"/>
        </w:rPr>
        <w:t>Andriod</w:t>
      </w:r>
      <w:proofErr w:type="spellEnd"/>
      <w:r>
        <w:rPr>
          <w:rFonts w:ascii="Verdana" w:hAnsi="Verdana"/>
          <w:sz w:val="19"/>
          <w:szCs w:val="19"/>
        </w:rPr>
        <w:t xml:space="preserve"> vía </w:t>
      </w:r>
      <w:proofErr w:type="spellStart"/>
      <w:r>
        <w:rPr>
          <w:rFonts w:ascii="Verdana" w:hAnsi="Verdana"/>
          <w:sz w:val="19"/>
          <w:szCs w:val="19"/>
        </w:rPr>
        <w:t>Xamarin</w:t>
      </w:r>
      <w:proofErr w:type="spellEnd"/>
      <w:r>
        <w:rPr>
          <w:rFonts w:ascii="Verdana" w:hAnsi="Verdana"/>
          <w:sz w:val="19"/>
          <w:szCs w:val="19"/>
        </w:rPr>
        <w:t xml:space="preserve"> </w:t>
      </w:r>
      <w:proofErr w:type="spellStart"/>
      <w:r>
        <w:rPr>
          <w:rFonts w:ascii="Verdana" w:hAnsi="Verdana"/>
          <w:sz w:val="19"/>
          <w:szCs w:val="19"/>
        </w:rPr>
        <w:t>Forms</w:t>
      </w:r>
      <w:proofErr w:type="spellEnd"/>
      <w:r>
        <w:rPr>
          <w:rFonts w:ascii="Verdana" w:hAnsi="Verdana"/>
          <w:sz w:val="19"/>
          <w:szCs w:val="19"/>
        </w:rPr>
        <w:t>.</w:t>
      </w:r>
    </w:p>
    <w:p w:rsidR="002D6FBA" w:rsidRDefault="00B46937">
      <w:pPr>
        <w:pStyle w:val="Sinespaciado"/>
        <w:numPr>
          <w:ilvl w:val="0"/>
          <w:numId w:val="2"/>
        </w:numPr>
        <w:spacing w:line="360" w:lineRule="auto"/>
      </w:pPr>
      <w:r>
        <w:rPr>
          <w:rFonts w:ascii="Verdana" w:hAnsi="Verdana"/>
          <w:sz w:val="19"/>
          <w:szCs w:val="19"/>
        </w:rPr>
        <w:t>Desarrollo y consumo de Web Api.</w:t>
      </w:r>
    </w:p>
    <w:p w:rsidR="002D6FBA" w:rsidRDefault="00B46937">
      <w:pPr>
        <w:pStyle w:val="Sinespaciado"/>
        <w:numPr>
          <w:ilvl w:val="0"/>
          <w:numId w:val="2"/>
        </w:numPr>
        <w:spacing w:line="360" w:lineRule="auto"/>
        <w:rPr>
          <w:sz w:val="19"/>
          <w:szCs w:val="19"/>
        </w:rPr>
      </w:pPr>
      <w:r>
        <w:rPr>
          <w:rFonts w:ascii="Verdana" w:hAnsi="Verdana"/>
          <w:sz w:val="19"/>
          <w:szCs w:val="19"/>
        </w:rPr>
        <w:t xml:space="preserve">Conocimiento de creación y consumo de Web </w:t>
      </w:r>
      <w:proofErr w:type="spellStart"/>
      <w:r>
        <w:rPr>
          <w:rFonts w:ascii="Verdana" w:hAnsi="Verdana"/>
          <w:sz w:val="19"/>
          <w:szCs w:val="19"/>
        </w:rPr>
        <w:t>Services</w:t>
      </w:r>
      <w:proofErr w:type="spellEnd"/>
      <w:r>
        <w:rPr>
          <w:rFonts w:ascii="Verdana" w:hAnsi="Verdana"/>
          <w:sz w:val="19"/>
          <w:szCs w:val="19"/>
        </w:rPr>
        <w:t>.</w:t>
      </w:r>
    </w:p>
    <w:p w:rsidR="002D6FBA" w:rsidRDefault="00B46937">
      <w:pPr>
        <w:pStyle w:val="Sinespaciado"/>
        <w:numPr>
          <w:ilvl w:val="0"/>
          <w:numId w:val="2"/>
        </w:numPr>
        <w:spacing w:line="360" w:lineRule="auto"/>
        <w:rPr>
          <w:sz w:val="19"/>
          <w:szCs w:val="19"/>
        </w:rPr>
      </w:pPr>
      <w:r>
        <w:rPr>
          <w:rFonts w:ascii="Verdana" w:hAnsi="Verdana"/>
          <w:sz w:val="19"/>
          <w:szCs w:val="19"/>
        </w:rPr>
        <w:t xml:space="preserve">Experiencia en gestión de bases de datos MS SQL (2008, 2014, 2017), MDB, ACCDB, </w:t>
      </w:r>
      <w:proofErr w:type="spellStart"/>
      <w:r>
        <w:rPr>
          <w:rFonts w:ascii="Verdana" w:hAnsi="Verdana"/>
          <w:sz w:val="19"/>
          <w:szCs w:val="19"/>
        </w:rPr>
        <w:t>MySql</w:t>
      </w:r>
      <w:proofErr w:type="spellEnd"/>
      <w:r>
        <w:rPr>
          <w:rFonts w:ascii="Verdana" w:hAnsi="Verdana"/>
          <w:sz w:val="19"/>
          <w:szCs w:val="19"/>
        </w:rPr>
        <w:t>.</w:t>
      </w:r>
    </w:p>
    <w:p w:rsidR="002D6FBA" w:rsidRDefault="00B46937">
      <w:pPr>
        <w:pStyle w:val="Sinespaciado"/>
        <w:numPr>
          <w:ilvl w:val="0"/>
          <w:numId w:val="2"/>
        </w:numPr>
        <w:spacing w:line="360" w:lineRule="auto"/>
        <w:rPr>
          <w:sz w:val="19"/>
          <w:szCs w:val="19"/>
        </w:rPr>
      </w:pPr>
      <w:r>
        <w:rPr>
          <w:rFonts w:ascii="Verdana" w:hAnsi="Verdana"/>
          <w:sz w:val="19"/>
          <w:szCs w:val="19"/>
        </w:rPr>
        <w:lastRenderedPageBreak/>
        <w:t xml:space="preserve">Capacidad de desarrollo de aplicaciones administrativas tipo cliente-servidor. </w:t>
      </w:r>
    </w:p>
    <w:p w:rsidR="002D6FBA" w:rsidRDefault="00B46937">
      <w:pPr>
        <w:pStyle w:val="Sinespaciado"/>
        <w:numPr>
          <w:ilvl w:val="0"/>
          <w:numId w:val="2"/>
        </w:numPr>
        <w:spacing w:line="360" w:lineRule="auto"/>
      </w:pPr>
      <w:r>
        <w:rPr>
          <w:rFonts w:ascii="Verdana" w:hAnsi="Verdana"/>
          <w:sz w:val="19"/>
          <w:szCs w:val="19"/>
        </w:rPr>
        <w:t>Conocimiento de lenguajes de programación (Visual Basic, Java, C++).</w:t>
      </w:r>
    </w:p>
    <w:p w:rsidR="002D6FBA" w:rsidRDefault="00B46937">
      <w:pPr>
        <w:pStyle w:val="Sinespaciado"/>
        <w:numPr>
          <w:ilvl w:val="0"/>
          <w:numId w:val="2"/>
        </w:numPr>
        <w:spacing w:line="360" w:lineRule="auto"/>
      </w:pPr>
      <w:r>
        <w:rPr>
          <w:rFonts w:ascii="Verdana" w:hAnsi="Verdana"/>
          <w:sz w:val="19"/>
          <w:szCs w:val="19"/>
        </w:rPr>
        <w:t xml:space="preserve">Diseño de reportes en </w:t>
      </w:r>
      <w:proofErr w:type="spellStart"/>
      <w:r>
        <w:rPr>
          <w:rFonts w:ascii="Verdana" w:hAnsi="Verdana"/>
          <w:sz w:val="19"/>
          <w:szCs w:val="19"/>
        </w:rPr>
        <w:t>Reporting</w:t>
      </w:r>
      <w:proofErr w:type="spellEnd"/>
      <w:r>
        <w:rPr>
          <w:rFonts w:ascii="Verdana" w:hAnsi="Verdana"/>
          <w:sz w:val="19"/>
          <w:szCs w:val="19"/>
        </w:rPr>
        <w:t xml:space="preserve"> </w:t>
      </w:r>
      <w:proofErr w:type="spellStart"/>
      <w:r>
        <w:rPr>
          <w:rFonts w:ascii="Verdana" w:hAnsi="Verdana"/>
          <w:sz w:val="19"/>
          <w:szCs w:val="19"/>
        </w:rPr>
        <w:t>Services</w:t>
      </w:r>
      <w:proofErr w:type="spellEnd"/>
      <w:r>
        <w:rPr>
          <w:rFonts w:ascii="Verdana" w:hAnsi="Verdana"/>
          <w:sz w:val="19"/>
          <w:szCs w:val="19"/>
        </w:rPr>
        <w:t>.</w:t>
      </w:r>
    </w:p>
    <w:p w:rsidR="002D6FBA" w:rsidRDefault="00B46937">
      <w:pPr>
        <w:pStyle w:val="Sinespaciado"/>
        <w:numPr>
          <w:ilvl w:val="0"/>
          <w:numId w:val="2"/>
        </w:numPr>
        <w:spacing w:line="360" w:lineRule="auto"/>
        <w:rPr>
          <w:rFonts w:ascii="Verdana" w:hAnsi="Verdana"/>
        </w:rPr>
      </w:pPr>
      <w:r>
        <w:rPr>
          <w:rFonts w:ascii="Verdana" w:hAnsi="Verdana"/>
          <w:sz w:val="19"/>
          <w:szCs w:val="19"/>
        </w:rPr>
        <w:t xml:space="preserve">Diseño de reportes en </w:t>
      </w:r>
      <w:proofErr w:type="spellStart"/>
      <w:r>
        <w:rPr>
          <w:rFonts w:ascii="Verdana" w:hAnsi="Verdana"/>
          <w:sz w:val="19"/>
          <w:szCs w:val="19"/>
        </w:rPr>
        <w:t>Crystal</w:t>
      </w:r>
      <w:proofErr w:type="spellEnd"/>
      <w:r>
        <w:rPr>
          <w:rFonts w:ascii="Verdana" w:hAnsi="Verdana"/>
          <w:sz w:val="19"/>
          <w:szCs w:val="19"/>
        </w:rPr>
        <w:t xml:space="preserve"> </w:t>
      </w:r>
      <w:proofErr w:type="spellStart"/>
      <w:r>
        <w:rPr>
          <w:rFonts w:ascii="Verdana" w:hAnsi="Verdana"/>
          <w:sz w:val="19"/>
          <w:szCs w:val="19"/>
        </w:rPr>
        <w:t>Reports</w:t>
      </w:r>
      <w:proofErr w:type="spellEnd"/>
      <w:r>
        <w:rPr>
          <w:rFonts w:ascii="Verdana" w:hAnsi="Verdana"/>
          <w:sz w:val="19"/>
          <w:szCs w:val="19"/>
        </w:rPr>
        <w:t>.</w:t>
      </w:r>
    </w:p>
    <w:p w:rsidR="002D6FBA" w:rsidRDefault="00B46937">
      <w:pPr>
        <w:pStyle w:val="Sinespaciado"/>
        <w:numPr>
          <w:ilvl w:val="0"/>
          <w:numId w:val="2"/>
        </w:numPr>
        <w:spacing w:line="360" w:lineRule="auto"/>
        <w:rPr>
          <w:rFonts w:ascii="Verdana" w:hAnsi="Verdana"/>
        </w:rPr>
      </w:pPr>
      <w:r>
        <w:rPr>
          <w:rFonts w:ascii="Verdana" w:hAnsi="Verdana"/>
          <w:sz w:val="19"/>
          <w:szCs w:val="19"/>
        </w:rPr>
        <w:t>Manejo de paquetería básica de Office (Word, Excel, PP, etc.).</w:t>
      </w:r>
    </w:p>
    <w:p w:rsidR="002D6FBA" w:rsidRDefault="00B46937">
      <w:pPr>
        <w:pStyle w:val="Sinespaciado"/>
        <w:numPr>
          <w:ilvl w:val="0"/>
          <w:numId w:val="2"/>
        </w:numPr>
        <w:spacing w:line="360" w:lineRule="auto"/>
        <w:rPr>
          <w:rFonts w:ascii="Verdana" w:hAnsi="Verdana"/>
        </w:rPr>
      </w:pPr>
      <w:r>
        <w:rPr>
          <w:rFonts w:ascii="Verdana" w:hAnsi="Verdana"/>
          <w:sz w:val="19"/>
          <w:szCs w:val="19"/>
        </w:rPr>
        <w:t>Amplia capacidad de análisis.</w:t>
      </w:r>
    </w:p>
    <w:p w:rsidR="002D6FBA" w:rsidRDefault="00B46937">
      <w:pPr>
        <w:pStyle w:val="Sinespaciado"/>
        <w:numPr>
          <w:ilvl w:val="0"/>
          <w:numId w:val="2"/>
        </w:numPr>
        <w:spacing w:line="360" w:lineRule="auto"/>
      </w:pPr>
      <w:r>
        <w:rPr>
          <w:rFonts w:ascii="Verdana" w:hAnsi="Verdana"/>
          <w:sz w:val="19"/>
          <w:szCs w:val="19"/>
        </w:rPr>
        <w:t>Ingles 80%.</w:t>
      </w:r>
    </w:p>
    <w:p w:rsidR="002D6FBA" w:rsidRDefault="002D6FBA">
      <w:pPr>
        <w:pStyle w:val="Sinespaciado"/>
        <w:spacing w:line="360" w:lineRule="auto"/>
        <w:rPr>
          <w:rFonts w:ascii="Verdana" w:hAnsi="Verdana"/>
          <w:sz w:val="19"/>
          <w:szCs w:val="19"/>
        </w:rPr>
      </w:pPr>
    </w:p>
    <w:p w:rsidR="002D6FBA" w:rsidRDefault="002D6FBA">
      <w:pPr>
        <w:pStyle w:val="Sinespaciado"/>
        <w:spacing w:line="360" w:lineRule="auto"/>
        <w:rPr>
          <w:rFonts w:ascii="Verdana" w:hAnsi="Verdana"/>
          <w:sz w:val="19"/>
          <w:szCs w:val="19"/>
        </w:rPr>
      </w:pPr>
    </w:p>
    <w:p w:rsidR="002D6FBA" w:rsidRDefault="00B46937">
      <w:pPr>
        <w:pStyle w:val="Ttulo1"/>
        <w:pBdr>
          <w:bottom w:val="single" w:sz="12" w:space="1" w:color="00000A"/>
        </w:pBdr>
      </w:pPr>
      <w:r>
        <w:rPr>
          <w:rFonts w:ascii="Verdana" w:hAnsi="Verdana"/>
          <w:color w:val="17365D" w:themeColor="text2" w:themeShade="BF"/>
        </w:rPr>
        <w:t>EXPERIENCIA LABORAL</w:t>
      </w:r>
    </w:p>
    <w:p w:rsidR="002D6FBA" w:rsidRDefault="002D6FBA">
      <w:pPr>
        <w:pStyle w:val="Sinespaciado"/>
        <w:rPr>
          <w:rFonts w:ascii="Verdana" w:hAnsi="Verdana"/>
        </w:rPr>
      </w:pPr>
    </w:p>
    <w:p w:rsidR="002D6FBA" w:rsidRDefault="00B46937">
      <w:pPr>
        <w:pStyle w:val="Sinespaciado"/>
      </w:pPr>
      <w:r>
        <w:rPr>
          <w:rFonts w:ascii="Tahoma" w:hAnsi="Tahoma" w:cs="Tahoma"/>
          <w:b/>
          <w:color w:val="17365D" w:themeColor="text2" w:themeShade="BF"/>
        </w:rPr>
        <w:t>COORDINADOR DE DESARROLLO</w:t>
      </w:r>
    </w:p>
    <w:p w:rsidR="002D6FBA" w:rsidRDefault="00B46937">
      <w:pPr>
        <w:pStyle w:val="Sinespaciado"/>
      </w:pPr>
      <w:r>
        <w:rPr>
          <w:rFonts w:ascii="Tahoma" w:hAnsi="Tahoma" w:cs="Tahoma"/>
          <w:b/>
          <w:color w:val="17365D" w:themeColor="text2" w:themeShade="BF"/>
        </w:rPr>
        <w:t>Fernández Hinojosa y Cía., S.C.</w:t>
      </w:r>
    </w:p>
    <w:p w:rsidR="002D6FBA" w:rsidRDefault="00B46937">
      <w:pPr>
        <w:pStyle w:val="Sinespaciado"/>
      </w:pPr>
      <w:proofErr w:type="gramStart"/>
      <w:r>
        <w:rPr>
          <w:rFonts w:ascii="Tahoma" w:hAnsi="Tahoma" w:cs="Tahoma"/>
          <w:b/>
          <w:color w:val="17365D" w:themeColor="text2" w:themeShade="BF"/>
        </w:rPr>
        <w:t>a</w:t>
      </w:r>
      <w:proofErr w:type="gramEnd"/>
      <w:r>
        <w:rPr>
          <w:rFonts w:ascii="Tahoma" w:hAnsi="Tahoma" w:cs="Tahoma"/>
          <w:b/>
          <w:color w:val="17365D" w:themeColor="text2" w:themeShade="BF"/>
        </w:rPr>
        <w:t xml:space="preserve"> través de Administración y Operación Empresarial, S.A. de C.V.</w:t>
      </w:r>
    </w:p>
    <w:p w:rsidR="002D6FBA" w:rsidRDefault="002D6FBA">
      <w:pPr>
        <w:pStyle w:val="Sinespaciado"/>
        <w:rPr>
          <w:rFonts w:ascii="Tahoma" w:hAnsi="Tahoma" w:cs="Tahoma"/>
          <w:b/>
          <w:color w:val="17365D" w:themeColor="text2" w:themeShade="BF"/>
        </w:rPr>
      </w:pPr>
    </w:p>
    <w:p w:rsidR="002D6FBA" w:rsidRDefault="00B46937">
      <w:pPr>
        <w:pStyle w:val="Sinespaciado"/>
      </w:pPr>
      <w:r>
        <w:rPr>
          <w:rFonts w:ascii="Tahoma" w:hAnsi="Tahoma" w:cs="Tahoma"/>
          <w:b/>
          <w:color w:val="17365D" w:themeColor="text2" w:themeShade="BF"/>
        </w:rPr>
        <w:t>Julio 2018 – Actualmente</w:t>
      </w:r>
    </w:p>
    <w:p w:rsidR="002D6FBA" w:rsidRDefault="00B46937">
      <w:pPr>
        <w:pStyle w:val="Sinespaciado"/>
        <w:numPr>
          <w:ilvl w:val="0"/>
          <w:numId w:val="8"/>
        </w:numPr>
        <w:spacing w:before="228" w:after="228"/>
      </w:pPr>
      <w:r>
        <w:rPr>
          <w:rFonts w:ascii="Verdana" w:hAnsi="Verdana"/>
        </w:rPr>
        <w:t>Coordinación del equipo de desarrollo (14 integrantes) de todo el Grupo FH con el fin de mantener y actualizar los distintos aplicativos y sistemas que se utilizan en la misma.</w:t>
      </w:r>
    </w:p>
    <w:p w:rsidR="002D6FBA" w:rsidRDefault="00B46937">
      <w:pPr>
        <w:pStyle w:val="Sinespaciado"/>
        <w:numPr>
          <w:ilvl w:val="0"/>
          <w:numId w:val="8"/>
        </w:numPr>
        <w:spacing w:before="228" w:after="228"/>
      </w:pPr>
      <w:r>
        <w:rPr>
          <w:rFonts w:ascii="Verdana" w:hAnsi="Verdana"/>
        </w:rPr>
        <w:t>Generación de lineamientos de desarrollo.</w:t>
      </w:r>
    </w:p>
    <w:p w:rsidR="002D6FBA" w:rsidRDefault="00B46937">
      <w:pPr>
        <w:pStyle w:val="Sinespaciado"/>
        <w:numPr>
          <w:ilvl w:val="0"/>
          <w:numId w:val="8"/>
        </w:numPr>
        <w:spacing w:before="228" w:after="228"/>
      </w:pPr>
      <w:r>
        <w:rPr>
          <w:rFonts w:ascii="Verdana" w:hAnsi="Verdana"/>
        </w:rPr>
        <w:t>Mantenimiento, soporte para el sistema de Gestión de Comercio Exterior - SIR.</w:t>
      </w:r>
    </w:p>
    <w:p w:rsidR="002D6FBA" w:rsidRDefault="00B46937">
      <w:pPr>
        <w:pStyle w:val="Sinespaciado"/>
        <w:numPr>
          <w:ilvl w:val="0"/>
          <w:numId w:val="8"/>
        </w:numPr>
        <w:spacing w:before="228" w:after="228"/>
      </w:pPr>
      <w:r>
        <w:rPr>
          <w:rFonts w:ascii="Verdana" w:hAnsi="Verdana"/>
        </w:rPr>
        <w:t xml:space="preserve">Desarrollo, mantenimiento, actualización y optimización de </w:t>
      </w:r>
      <w:proofErr w:type="spellStart"/>
      <w:r>
        <w:rPr>
          <w:rFonts w:ascii="Verdana" w:hAnsi="Verdana"/>
        </w:rPr>
        <w:t>Stored</w:t>
      </w:r>
      <w:proofErr w:type="spellEnd"/>
      <w:r>
        <w:rPr>
          <w:rFonts w:ascii="Verdana" w:hAnsi="Verdana"/>
        </w:rPr>
        <w:t xml:space="preserve"> </w:t>
      </w:r>
      <w:proofErr w:type="spellStart"/>
      <w:r>
        <w:rPr>
          <w:rFonts w:ascii="Verdana" w:hAnsi="Verdana"/>
        </w:rPr>
        <w:t>Procedures</w:t>
      </w:r>
      <w:proofErr w:type="spellEnd"/>
      <w:r>
        <w:rPr>
          <w:rFonts w:ascii="Verdana" w:hAnsi="Verdana"/>
        </w:rPr>
        <w:t xml:space="preserve">, </w:t>
      </w:r>
      <w:proofErr w:type="spellStart"/>
      <w:r>
        <w:rPr>
          <w:rFonts w:ascii="Verdana" w:hAnsi="Verdana"/>
        </w:rPr>
        <w:t>Triggers</w:t>
      </w:r>
      <w:proofErr w:type="spellEnd"/>
      <w:r>
        <w:rPr>
          <w:rFonts w:ascii="Verdana" w:hAnsi="Verdana"/>
        </w:rPr>
        <w:t xml:space="preserve">, </w:t>
      </w:r>
      <w:proofErr w:type="spellStart"/>
      <w:r>
        <w:rPr>
          <w:rFonts w:ascii="Verdana" w:hAnsi="Verdana"/>
        </w:rPr>
        <w:t>Functions</w:t>
      </w:r>
      <w:proofErr w:type="spellEnd"/>
      <w:r>
        <w:rPr>
          <w:rFonts w:ascii="Verdana" w:hAnsi="Verdana"/>
        </w:rPr>
        <w:t xml:space="preserve"> y </w:t>
      </w:r>
      <w:proofErr w:type="spellStart"/>
      <w:r>
        <w:rPr>
          <w:rFonts w:ascii="Verdana" w:hAnsi="Verdana"/>
        </w:rPr>
        <w:t>Views</w:t>
      </w:r>
      <w:proofErr w:type="spellEnd"/>
      <w:r>
        <w:rPr>
          <w:rFonts w:ascii="Verdana" w:hAnsi="Verdana"/>
        </w:rPr>
        <w:t xml:space="preserve"> en MS SQL 2017 concernientes a las bases de datos de SIR con el fin de aumentar el rendimiento de la aplicación y reducir tiempos de espera.</w:t>
      </w:r>
    </w:p>
    <w:p w:rsidR="002D6FBA" w:rsidRDefault="00B46937">
      <w:pPr>
        <w:pStyle w:val="Sinespaciado"/>
        <w:numPr>
          <w:ilvl w:val="0"/>
          <w:numId w:val="8"/>
        </w:numPr>
        <w:spacing w:before="228" w:after="228"/>
      </w:pPr>
      <w:r>
        <w:rPr>
          <w:rFonts w:ascii="Verdana" w:hAnsi="Verdana"/>
        </w:rPr>
        <w:t>Diseño y desarrollo de interfaces de intercambio de documentos con distintos clientes  (EDI, XML, CSV, TXT, etc.).</w:t>
      </w:r>
    </w:p>
    <w:p w:rsidR="002D6FBA" w:rsidRDefault="00B46937">
      <w:pPr>
        <w:pStyle w:val="Sinespaciado"/>
        <w:numPr>
          <w:ilvl w:val="0"/>
          <w:numId w:val="8"/>
        </w:numPr>
        <w:spacing w:before="228" w:after="228"/>
      </w:pPr>
      <w:r>
        <w:rPr>
          <w:rFonts w:ascii="Verdana" w:hAnsi="Verdana"/>
        </w:rPr>
        <w:t xml:space="preserve">Implementación y actualización de servicios con dependencias de gobierno y </w:t>
      </w:r>
      <w:proofErr w:type="spellStart"/>
      <w:r>
        <w:rPr>
          <w:rFonts w:ascii="Verdana" w:hAnsi="Verdana"/>
        </w:rPr>
        <w:t>prevalidadores</w:t>
      </w:r>
      <w:proofErr w:type="spellEnd"/>
      <w:r>
        <w:rPr>
          <w:rFonts w:ascii="Verdana" w:hAnsi="Verdana"/>
        </w:rPr>
        <w:t xml:space="preserve"> (COVE, DODA, M3, </w:t>
      </w:r>
      <w:proofErr w:type="spellStart"/>
      <w:r>
        <w:rPr>
          <w:rFonts w:ascii="Verdana" w:hAnsi="Verdana"/>
        </w:rPr>
        <w:t>EDOCs</w:t>
      </w:r>
      <w:proofErr w:type="spellEnd"/>
      <w:r>
        <w:rPr>
          <w:rFonts w:ascii="Verdana" w:hAnsi="Verdana"/>
        </w:rPr>
        <w:t xml:space="preserve">, </w:t>
      </w:r>
      <w:proofErr w:type="spellStart"/>
      <w:r>
        <w:rPr>
          <w:rFonts w:ascii="Verdana" w:hAnsi="Verdana"/>
        </w:rPr>
        <w:t>etc</w:t>
      </w:r>
      <w:proofErr w:type="spellEnd"/>
      <w:r>
        <w:rPr>
          <w:rFonts w:ascii="Verdana" w:hAnsi="Verdana"/>
        </w:rPr>
        <w:t>).</w:t>
      </w:r>
    </w:p>
    <w:p w:rsidR="002D6FBA" w:rsidRDefault="00B46937">
      <w:pPr>
        <w:pStyle w:val="Sinespaciado"/>
        <w:numPr>
          <w:ilvl w:val="0"/>
          <w:numId w:val="8"/>
        </w:numPr>
        <w:spacing w:before="228" w:after="228"/>
      </w:pPr>
      <w:r>
        <w:rPr>
          <w:rFonts w:ascii="Verdana" w:hAnsi="Verdana"/>
        </w:rPr>
        <w:t>Mantenimiento y desarrollo de la aplicación web para los clientes de la agencia aduanal, desde la cual pueden obtener distintos reportes y descargar la documentación completa de cada operación de comercio exterior. También consultar estados de cuenta y realizar sus pagos desde el portal.</w:t>
      </w:r>
    </w:p>
    <w:p w:rsidR="002D6FBA" w:rsidRDefault="00B46937">
      <w:pPr>
        <w:pStyle w:val="Sinespaciado"/>
        <w:numPr>
          <w:ilvl w:val="0"/>
          <w:numId w:val="8"/>
        </w:numPr>
        <w:spacing w:before="228" w:after="228"/>
      </w:pPr>
      <w:r>
        <w:rPr>
          <w:rFonts w:ascii="Verdana" w:hAnsi="Verdana"/>
        </w:rPr>
        <w:t>Optimización de vistas y consultas de la base de datos de Oracle para el sistema administrativo Axapta.</w:t>
      </w:r>
    </w:p>
    <w:p w:rsidR="002D6FBA" w:rsidRDefault="00B46937">
      <w:pPr>
        <w:pStyle w:val="Sinespaciado"/>
      </w:pPr>
      <w:r>
        <w:rPr>
          <w:rFonts w:ascii="Tahoma" w:hAnsi="Tahoma" w:cs="Tahoma"/>
          <w:b/>
          <w:color w:val="17365D" w:themeColor="text2" w:themeShade="BF"/>
        </w:rPr>
        <w:t>CONSULTOR IT Y DESARROLLADOR INDEPENDIENTE</w:t>
      </w:r>
    </w:p>
    <w:p w:rsidR="002D6FBA" w:rsidRDefault="00B46937">
      <w:pPr>
        <w:pStyle w:val="Sinespaciado"/>
      </w:pPr>
      <w:r>
        <w:rPr>
          <w:rFonts w:ascii="Tahoma" w:hAnsi="Tahoma" w:cs="Tahoma"/>
          <w:b/>
          <w:color w:val="17365D" w:themeColor="text2" w:themeShade="BF"/>
        </w:rPr>
        <w:t>Agosto 2016 – Junio 2018</w:t>
      </w:r>
    </w:p>
    <w:p w:rsidR="002D6FBA" w:rsidRDefault="00B46937">
      <w:pPr>
        <w:pStyle w:val="Sinespaciado"/>
        <w:numPr>
          <w:ilvl w:val="0"/>
          <w:numId w:val="8"/>
        </w:numPr>
        <w:spacing w:before="228" w:after="228"/>
      </w:pPr>
      <w:r>
        <w:rPr>
          <w:rFonts w:ascii="Verdana" w:hAnsi="Verdana"/>
        </w:rPr>
        <w:t>Diseño, desarrollo y mantenimiento a aplicación web de Administración de GAS LP para distintas empresas.</w:t>
      </w:r>
    </w:p>
    <w:p w:rsidR="002D6FBA" w:rsidRDefault="00B46937">
      <w:pPr>
        <w:pStyle w:val="Sinespaciado"/>
        <w:numPr>
          <w:ilvl w:val="0"/>
          <w:numId w:val="8"/>
        </w:numPr>
        <w:spacing w:before="228" w:after="228"/>
      </w:pPr>
      <w:r>
        <w:rPr>
          <w:rFonts w:ascii="Verdana" w:hAnsi="Verdana"/>
        </w:rPr>
        <w:t xml:space="preserve">Desarrollo de app </w:t>
      </w:r>
      <w:proofErr w:type="spellStart"/>
      <w:r>
        <w:rPr>
          <w:rFonts w:ascii="Verdana" w:hAnsi="Verdana"/>
        </w:rPr>
        <w:t>movil</w:t>
      </w:r>
      <w:proofErr w:type="spellEnd"/>
      <w:r>
        <w:rPr>
          <w:rFonts w:ascii="Verdana" w:hAnsi="Verdana"/>
        </w:rPr>
        <w:t xml:space="preserve"> para </w:t>
      </w:r>
      <w:proofErr w:type="spellStart"/>
      <w:r>
        <w:rPr>
          <w:rFonts w:ascii="Verdana" w:hAnsi="Verdana"/>
        </w:rPr>
        <w:t>Andriod</w:t>
      </w:r>
      <w:proofErr w:type="spellEnd"/>
      <w:r>
        <w:rPr>
          <w:rFonts w:ascii="Verdana" w:hAnsi="Verdana"/>
        </w:rPr>
        <w:t xml:space="preserve"> (</w:t>
      </w:r>
      <w:proofErr w:type="spellStart"/>
      <w:r>
        <w:rPr>
          <w:rFonts w:ascii="Verdana" w:hAnsi="Verdana"/>
        </w:rPr>
        <w:t>Xamarin</w:t>
      </w:r>
      <w:proofErr w:type="spellEnd"/>
      <w:r>
        <w:rPr>
          <w:rFonts w:ascii="Verdana" w:hAnsi="Verdana"/>
        </w:rPr>
        <w:t>) para toma de lecturas con fotografía conectada aplicación web de Administración de GAS LP.</w:t>
      </w:r>
    </w:p>
    <w:p w:rsidR="002D6FBA" w:rsidRDefault="00B46937">
      <w:pPr>
        <w:pStyle w:val="Sinespaciado"/>
        <w:numPr>
          <w:ilvl w:val="0"/>
          <w:numId w:val="8"/>
        </w:numPr>
        <w:spacing w:before="228" w:after="228"/>
      </w:pPr>
      <w:r>
        <w:rPr>
          <w:rFonts w:ascii="Verdana" w:hAnsi="Verdana"/>
        </w:rPr>
        <w:t>Implementación, configuración y administración de servidor web para publicación de páginas web de distintos clientes así como aplicaciones web administrativas.</w:t>
      </w:r>
    </w:p>
    <w:p w:rsidR="002D6FBA" w:rsidRDefault="00B46937">
      <w:pPr>
        <w:pStyle w:val="Sinespaciado"/>
        <w:numPr>
          <w:ilvl w:val="0"/>
          <w:numId w:val="8"/>
        </w:numPr>
        <w:spacing w:before="228" w:after="228"/>
      </w:pPr>
      <w:r>
        <w:rPr>
          <w:rFonts w:ascii="Verdana" w:hAnsi="Verdana"/>
        </w:rPr>
        <w:lastRenderedPageBreak/>
        <w:t>Implementación, configuración y administración de servidor de correo para distintos clientes.</w:t>
      </w:r>
    </w:p>
    <w:p w:rsidR="002D6FBA" w:rsidRDefault="00B46937">
      <w:pPr>
        <w:pStyle w:val="Sinespaciado"/>
        <w:numPr>
          <w:ilvl w:val="0"/>
          <w:numId w:val="8"/>
        </w:numPr>
        <w:spacing w:before="228" w:after="228"/>
      </w:pPr>
      <w:r>
        <w:rPr>
          <w:rFonts w:ascii="Verdana" w:hAnsi="Verdana"/>
        </w:rPr>
        <w:t>Migración de aplicación de timbrado de CFDI de escritorio a web.</w:t>
      </w:r>
    </w:p>
    <w:p w:rsidR="002D6FBA" w:rsidRDefault="00B46937">
      <w:pPr>
        <w:pStyle w:val="Sinespaciado"/>
        <w:numPr>
          <w:ilvl w:val="0"/>
          <w:numId w:val="8"/>
        </w:numPr>
        <w:spacing w:before="228" w:after="228"/>
      </w:pPr>
      <w:r>
        <w:rPr>
          <w:rFonts w:ascii="Verdana" w:hAnsi="Verdana"/>
        </w:rPr>
        <w:t>Tecnologías aplicadas:</w:t>
      </w:r>
    </w:p>
    <w:p w:rsidR="002D6FBA" w:rsidRDefault="00B46937">
      <w:pPr>
        <w:pStyle w:val="Sinespaciado"/>
        <w:numPr>
          <w:ilvl w:val="1"/>
          <w:numId w:val="8"/>
        </w:numPr>
        <w:spacing w:before="228" w:after="228"/>
      </w:pPr>
      <w:r>
        <w:rPr>
          <w:rFonts w:ascii="Verdana" w:hAnsi="Verdana"/>
        </w:rPr>
        <w:t>IIS</w:t>
      </w:r>
    </w:p>
    <w:p w:rsidR="002D6FBA" w:rsidRDefault="00B46937">
      <w:pPr>
        <w:pStyle w:val="Sinespaciado"/>
        <w:numPr>
          <w:ilvl w:val="1"/>
          <w:numId w:val="8"/>
        </w:numPr>
        <w:spacing w:before="228" w:after="228"/>
      </w:pPr>
      <w:r>
        <w:rPr>
          <w:rFonts w:ascii="Verdana" w:hAnsi="Verdana"/>
        </w:rPr>
        <w:t>MS SQL 2014</w:t>
      </w:r>
    </w:p>
    <w:p w:rsidR="002D6FBA" w:rsidRDefault="00B46937">
      <w:pPr>
        <w:pStyle w:val="Sinespaciado"/>
        <w:numPr>
          <w:ilvl w:val="1"/>
          <w:numId w:val="8"/>
        </w:numPr>
        <w:spacing w:before="228" w:after="228"/>
      </w:pPr>
      <w:r>
        <w:rPr>
          <w:rFonts w:ascii="Verdana" w:hAnsi="Verdana"/>
        </w:rPr>
        <w:t>JavaScript</w:t>
      </w:r>
    </w:p>
    <w:p w:rsidR="002D6FBA" w:rsidRDefault="00B46937">
      <w:pPr>
        <w:pStyle w:val="Sinespaciado"/>
        <w:numPr>
          <w:ilvl w:val="1"/>
          <w:numId w:val="8"/>
        </w:numPr>
        <w:spacing w:before="228" w:after="228"/>
      </w:pPr>
      <w:proofErr w:type="spellStart"/>
      <w:r>
        <w:rPr>
          <w:rFonts w:ascii="Verdana" w:hAnsi="Verdana"/>
        </w:rPr>
        <w:t>jQuery</w:t>
      </w:r>
      <w:proofErr w:type="spellEnd"/>
    </w:p>
    <w:p w:rsidR="002D6FBA" w:rsidRDefault="00B46937">
      <w:pPr>
        <w:pStyle w:val="Sinespaciado"/>
        <w:numPr>
          <w:ilvl w:val="1"/>
          <w:numId w:val="8"/>
        </w:numPr>
        <w:spacing w:before="228" w:after="228"/>
      </w:pPr>
      <w:r>
        <w:rPr>
          <w:rFonts w:ascii="Verdana" w:hAnsi="Verdana"/>
        </w:rPr>
        <w:t>C#</w:t>
      </w:r>
    </w:p>
    <w:p w:rsidR="002D6FBA" w:rsidRDefault="00B46937">
      <w:pPr>
        <w:pStyle w:val="Sinespaciado"/>
        <w:numPr>
          <w:ilvl w:val="1"/>
          <w:numId w:val="8"/>
        </w:numPr>
        <w:spacing w:before="228" w:after="228"/>
      </w:pPr>
      <w:proofErr w:type="spellStart"/>
      <w:r>
        <w:rPr>
          <w:rFonts w:ascii="Verdana" w:hAnsi="Verdana"/>
        </w:rPr>
        <w:t>Xamarin</w:t>
      </w:r>
      <w:proofErr w:type="spellEnd"/>
      <w:r>
        <w:rPr>
          <w:rFonts w:ascii="Verdana" w:hAnsi="Verdana"/>
        </w:rPr>
        <w:t xml:space="preserve"> </w:t>
      </w:r>
      <w:proofErr w:type="spellStart"/>
      <w:r>
        <w:rPr>
          <w:rFonts w:ascii="Verdana" w:hAnsi="Verdana"/>
        </w:rPr>
        <w:t>Forms</w:t>
      </w:r>
      <w:proofErr w:type="spellEnd"/>
    </w:p>
    <w:p w:rsidR="002D6FBA" w:rsidRDefault="00B46937">
      <w:pPr>
        <w:pStyle w:val="Sinespaciado"/>
        <w:numPr>
          <w:ilvl w:val="1"/>
          <w:numId w:val="8"/>
        </w:numPr>
        <w:spacing w:before="228" w:after="228"/>
      </w:pPr>
      <w:r>
        <w:rPr>
          <w:rFonts w:ascii="Verdana" w:hAnsi="Verdana"/>
        </w:rPr>
        <w:t>WCF</w:t>
      </w:r>
    </w:p>
    <w:p w:rsidR="002D6FBA" w:rsidRPr="00AE7D3A" w:rsidRDefault="00B46937" w:rsidP="00AE7D3A">
      <w:pPr>
        <w:pStyle w:val="Sinespaciado"/>
        <w:numPr>
          <w:ilvl w:val="1"/>
          <w:numId w:val="8"/>
        </w:numPr>
        <w:spacing w:before="228" w:after="228"/>
        <w:rPr>
          <w:rFonts w:ascii="Verdana" w:hAnsi="Verdana"/>
        </w:rPr>
      </w:pPr>
      <w:r w:rsidRPr="00AE7D3A">
        <w:rPr>
          <w:rFonts w:ascii="Verdana" w:hAnsi="Verdana"/>
        </w:rPr>
        <w:t>Ajax</w:t>
      </w:r>
    </w:p>
    <w:p w:rsidR="002D6FBA" w:rsidRDefault="00B46937">
      <w:pPr>
        <w:pStyle w:val="Sinespaciado"/>
      </w:pPr>
      <w:r>
        <w:rPr>
          <w:rFonts w:ascii="Tahoma" w:hAnsi="Tahoma" w:cs="Tahoma"/>
          <w:b/>
          <w:color w:val="17365D" w:themeColor="text2" w:themeShade="BF"/>
        </w:rPr>
        <w:t>PROGRAMADOR SENIOR</w:t>
      </w:r>
    </w:p>
    <w:p w:rsidR="002D6FBA" w:rsidRDefault="00B46937">
      <w:pPr>
        <w:pStyle w:val="Sinespaciado"/>
      </w:pPr>
      <w:r>
        <w:rPr>
          <w:rFonts w:ascii="Tahoma" w:hAnsi="Tahoma" w:cs="Tahoma"/>
          <w:b/>
          <w:color w:val="17365D" w:themeColor="text2" w:themeShade="BF"/>
        </w:rPr>
        <w:t>FH Logística, S.A. de C.V.</w:t>
      </w:r>
    </w:p>
    <w:p w:rsidR="002D6FBA" w:rsidRDefault="00B46937">
      <w:pPr>
        <w:pStyle w:val="Sinespaciado"/>
      </w:pPr>
      <w:proofErr w:type="gramStart"/>
      <w:r>
        <w:rPr>
          <w:rFonts w:ascii="Tahoma" w:hAnsi="Tahoma" w:cs="Tahoma"/>
          <w:b/>
          <w:color w:val="17365D" w:themeColor="text2" w:themeShade="BF"/>
        </w:rPr>
        <w:t>a</w:t>
      </w:r>
      <w:proofErr w:type="gramEnd"/>
      <w:r>
        <w:rPr>
          <w:rFonts w:ascii="Tahoma" w:hAnsi="Tahoma" w:cs="Tahoma"/>
          <w:b/>
          <w:color w:val="17365D" w:themeColor="text2" w:themeShade="BF"/>
        </w:rPr>
        <w:t xml:space="preserve"> través de Administración y Operación Empresarial, S.A. de C.V.</w:t>
      </w:r>
    </w:p>
    <w:p w:rsidR="002D6FBA" w:rsidRDefault="002D6FBA">
      <w:pPr>
        <w:pStyle w:val="Sinespaciado"/>
        <w:rPr>
          <w:rFonts w:ascii="Tahoma" w:hAnsi="Tahoma" w:cs="Tahoma"/>
          <w:b/>
          <w:color w:val="17365D" w:themeColor="text2" w:themeShade="BF"/>
        </w:rPr>
      </w:pPr>
    </w:p>
    <w:p w:rsidR="002D6FBA" w:rsidRDefault="00B46937">
      <w:pPr>
        <w:pStyle w:val="Sinespaciado"/>
      </w:pPr>
      <w:r>
        <w:rPr>
          <w:rFonts w:ascii="Tahoma" w:hAnsi="Tahoma" w:cs="Tahoma"/>
          <w:b/>
          <w:color w:val="17365D" w:themeColor="text2" w:themeShade="BF"/>
        </w:rPr>
        <w:t>Enero 2013 – Julio 2016</w:t>
      </w:r>
    </w:p>
    <w:p w:rsidR="002D6FBA" w:rsidRDefault="00B46937">
      <w:pPr>
        <w:pStyle w:val="Sinespaciado"/>
        <w:numPr>
          <w:ilvl w:val="0"/>
          <w:numId w:val="8"/>
        </w:numPr>
        <w:spacing w:before="228" w:after="228"/>
      </w:pPr>
      <w:r>
        <w:rPr>
          <w:rFonts w:ascii="Verdana" w:hAnsi="Verdana"/>
        </w:rPr>
        <w:t>Desarrollo, mantenimiento, soporte para la aplicación web WMS de FH Logística. La cual gestiona el almacenaje y la distribución de múltiples clientes.</w:t>
      </w:r>
    </w:p>
    <w:p w:rsidR="002D6FBA" w:rsidRDefault="00B46937">
      <w:pPr>
        <w:pStyle w:val="Sinespaciado"/>
        <w:numPr>
          <w:ilvl w:val="0"/>
          <w:numId w:val="8"/>
        </w:numPr>
        <w:spacing w:before="228" w:after="228"/>
      </w:pPr>
      <w:r>
        <w:rPr>
          <w:rFonts w:ascii="Verdana" w:hAnsi="Verdana"/>
        </w:rPr>
        <w:t xml:space="preserve">Desarrollo, mantenimiento, actualización y optimización de </w:t>
      </w:r>
      <w:proofErr w:type="spellStart"/>
      <w:r>
        <w:rPr>
          <w:rFonts w:ascii="Verdana" w:hAnsi="Verdana"/>
        </w:rPr>
        <w:t>Stored</w:t>
      </w:r>
      <w:proofErr w:type="spellEnd"/>
      <w:r>
        <w:rPr>
          <w:rFonts w:ascii="Verdana" w:hAnsi="Verdana"/>
        </w:rPr>
        <w:t xml:space="preserve"> </w:t>
      </w:r>
      <w:proofErr w:type="spellStart"/>
      <w:r>
        <w:rPr>
          <w:rFonts w:ascii="Verdana" w:hAnsi="Verdana"/>
        </w:rPr>
        <w:t>Procedures</w:t>
      </w:r>
      <w:proofErr w:type="spellEnd"/>
      <w:r>
        <w:rPr>
          <w:rFonts w:ascii="Verdana" w:hAnsi="Verdana"/>
        </w:rPr>
        <w:t xml:space="preserve">, </w:t>
      </w:r>
      <w:proofErr w:type="spellStart"/>
      <w:r>
        <w:rPr>
          <w:rFonts w:ascii="Verdana" w:hAnsi="Verdana"/>
        </w:rPr>
        <w:t>Triggers</w:t>
      </w:r>
      <w:proofErr w:type="spellEnd"/>
      <w:r>
        <w:rPr>
          <w:rFonts w:ascii="Verdana" w:hAnsi="Verdana"/>
        </w:rPr>
        <w:t xml:space="preserve">, </w:t>
      </w:r>
      <w:proofErr w:type="spellStart"/>
      <w:r>
        <w:rPr>
          <w:rFonts w:ascii="Verdana" w:hAnsi="Verdana"/>
        </w:rPr>
        <w:t>Functions</w:t>
      </w:r>
      <w:proofErr w:type="spellEnd"/>
      <w:r>
        <w:rPr>
          <w:rFonts w:ascii="Verdana" w:hAnsi="Verdana"/>
        </w:rPr>
        <w:t xml:space="preserve"> y </w:t>
      </w:r>
      <w:proofErr w:type="spellStart"/>
      <w:r>
        <w:rPr>
          <w:rFonts w:ascii="Verdana" w:hAnsi="Verdana"/>
        </w:rPr>
        <w:t>Views</w:t>
      </w:r>
      <w:proofErr w:type="spellEnd"/>
      <w:r>
        <w:rPr>
          <w:rFonts w:ascii="Verdana" w:hAnsi="Verdana"/>
        </w:rPr>
        <w:t xml:space="preserve"> en MS SQL 2008 concernientes a las bases de datos de WMS.</w:t>
      </w:r>
    </w:p>
    <w:p w:rsidR="002D6FBA" w:rsidRDefault="00B46937">
      <w:pPr>
        <w:pStyle w:val="Sinespaciado"/>
        <w:numPr>
          <w:ilvl w:val="0"/>
          <w:numId w:val="8"/>
        </w:numPr>
        <w:spacing w:before="228" w:after="228"/>
      </w:pPr>
      <w:r>
        <w:rPr>
          <w:rFonts w:ascii="Verdana" w:hAnsi="Verdana"/>
        </w:rPr>
        <w:t xml:space="preserve">Diseño, desarrollo, testeo e implementación de interfaces entre el sistema WMS de FH Logística con los sistemas de tipo RMS, WMS, ERP de distintas compañías como </w:t>
      </w:r>
      <w:proofErr w:type="spellStart"/>
      <w:r>
        <w:rPr>
          <w:rFonts w:ascii="Verdana" w:hAnsi="Verdana"/>
        </w:rPr>
        <w:t>United</w:t>
      </w:r>
      <w:proofErr w:type="spellEnd"/>
      <w:r>
        <w:rPr>
          <w:rFonts w:ascii="Verdana" w:hAnsi="Verdana"/>
        </w:rPr>
        <w:t xml:space="preserve"> </w:t>
      </w:r>
      <w:proofErr w:type="spellStart"/>
      <w:r>
        <w:rPr>
          <w:rFonts w:ascii="Verdana" w:hAnsi="Verdana"/>
        </w:rPr>
        <w:t>Colors</w:t>
      </w:r>
      <w:proofErr w:type="spellEnd"/>
      <w:r>
        <w:rPr>
          <w:rFonts w:ascii="Verdana" w:hAnsi="Verdana"/>
        </w:rPr>
        <w:t xml:space="preserve"> of Benetton y Boston </w:t>
      </w:r>
      <w:proofErr w:type="spellStart"/>
      <w:r>
        <w:rPr>
          <w:rFonts w:ascii="Verdana" w:hAnsi="Verdana"/>
        </w:rPr>
        <w:t>Scientific</w:t>
      </w:r>
      <w:proofErr w:type="spellEnd"/>
      <w:r>
        <w:rPr>
          <w:rFonts w:ascii="Verdana" w:hAnsi="Verdana"/>
        </w:rPr>
        <w:t xml:space="preserve"> a través de FTP, Web </w:t>
      </w:r>
      <w:proofErr w:type="spellStart"/>
      <w:r>
        <w:rPr>
          <w:rFonts w:ascii="Verdana" w:hAnsi="Verdana"/>
        </w:rPr>
        <w:t>Services</w:t>
      </w:r>
      <w:proofErr w:type="spellEnd"/>
      <w:r>
        <w:rPr>
          <w:rFonts w:ascii="Verdana" w:hAnsi="Verdana"/>
        </w:rPr>
        <w:t>, XML y EDI ANSI X12.</w:t>
      </w:r>
    </w:p>
    <w:p w:rsidR="002D6FBA" w:rsidRDefault="00B46937">
      <w:pPr>
        <w:pStyle w:val="Sinespaciado"/>
        <w:numPr>
          <w:ilvl w:val="0"/>
          <w:numId w:val="8"/>
        </w:numPr>
        <w:spacing w:before="228" w:after="228"/>
      </w:pPr>
      <w:r>
        <w:rPr>
          <w:rFonts w:ascii="Verdana" w:hAnsi="Verdana"/>
        </w:rPr>
        <w:t xml:space="preserve">Diseño, desarrollo, testeo, implementación y capacitación a usuarios clave de la aplicación WMS </w:t>
      </w:r>
      <w:proofErr w:type="spellStart"/>
      <w:r>
        <w:rPr>
          <w:rFonts w:ascii="Verdana" w:hAnsi="Verdana"/>
        </w:rPr>
        <w:t>Movil</w:t>
      </w:r>
      <w:proofErr w:type="spellEnd"/>
      <w:r>
        <w:rPr>
          <w:rFonts w:ascii="Verdana" w:hAnsi="Verdana"/>
        </w:rPr>
        <w:t xml:space="preserve"> (Web </w:t>
      </w:r>
      <w:proofErr w:type="spellStart"/>
      <w:r>
        <w:rPr>
          <w:rFonts w:ascii="Verdana" w:hAnsi="Verdana"/>
        </w:rPr>
        <w:t>Resposive</w:t>
      </w:r>
      <w:proofErr w:type="spellEnd"/>
      <w:r>
        <w:rPr>
          <w:rFonts w:ascii="Verdana" w:hAnsi="Verdana"/>
        </w:rPr>
        <w:t>) de FH Logística destinada al acceso y uso vía dispositivos móviles principalmente.</w:t>
      </w:r>
    </w:p>
    <w:p w:rsidR="002D6FBA" w:rsidRDefault="002D6FBA">
      <w:pPr>
        <w:pStyle w:val="Sinespaciado"/>
        <w:rPr>
          <w:rFonts w:ascii="Verdana" w:hAnsi="Verdana"/>
        </w:rPr>
      </w:pPr>
    </w:p>
    <w:p w:rsidR="002D6FBA" w:rsidRDefault="00B46937">
      <w:pPr>
        <w:pStyle w:val="Sinespaciado"/>
      </w:pPr>
      <w:r>
        <w:rPr>
          <w:rFonts w:ascii="Tahoma" w:hAnsi="Tahoma" w:cs="Tahoma"/>
          <w:b/>
          <w:color w:val="17365D" w:themeColor="text2" w:themeShade="BF"/>
        </w:rPr>
        <w:t>JEFE DE SISTEMAS</w:t>
      </w:r>
    </w:p>
    <w:p w:rsidR="002D6FBA" w:rsidRDefault="00B46937">
      <w:pPr>
        <w:pStyle w:val="Sinespaciado"/>
      </w:pPr>
      <w:proofErr w:type="spellStart"/>
      <w:r>
        <w:rPr>
          <w:rFonts w:ascii="Tahoma" w:hAnsi="Tahoma" w:cs="Tahoma"/>
          <w:b/>
          <w:color w:val="17365D" w:themeColor="text2" w:themeShade="BF"/>
        </w:rPr>
        <w:t>Ovi</w:t>
      </w:r>
      <w:proofErr w:type="spellEnd"/>
      <w:r>
        <w:rPr>
          <w:rFonts w:ascii="Tahoma" w:hAnsi="Tahoma" w:cs="Tahoma"/>
          <w:b/>
          <w:color w:val="17365D" w:themeColor="text2" w:themeShade="BF"/>
        </w:rPr>
        <w:t xml:space="preserve"> Gas, S.A. de C.V.</w:t>
      </w:r>
    </w:p>
    <w:p w:rsidR="002D6FBA" w:rsidRDefault="002D6FBA">
      <w:pPr>
        <w:pStyle w:val="Sinespaciado"/>
        <w:rPr>
          <w:rFonts w:ascii="Tahoma" w:hAnsi="Tahoma" w:cs="Tahoma"/>
          <w:b/>
          <w:color w:val="17365D" w:themeColor="text2" w:themeShade="BF"/>
        </w:rPr>
      </w:pPr>
    </w:p>
    <w:p w:rsidR="002D6FBA" w:rsidRDefault="00B46937">
      <w:pPr>
        <w:pStyle w:val="Sinespaciado"/>
      </w:pPr>
      <w:r>
        <w:rPr>
          <w:rFonts w:ascii="Tahoma" w:hAnsi="Tahoma" w:cs="Tahoma"/>
          <w:b/>
          <w:color w:val="17365D" w:themeColor="text2" w:themeShade="BF"/>
        </w:rPr>
        <w:t>Febrero 2010 – Diciembre 2012</w:t>
      </w:r>
    </w:p>
    <w:p w:rsidR="002D6FBA" w:rsidRDefault="002D6FBA">
      <w:pPr>
        <w:pStyle w:val="Sinespaciado"/>
        <w:rPr>
          <w:rFonts w:ascii="Verdana" w:hAnsi="Verdana"/>
        </w:rPr>
      </w:pPr>
    </w:p>
    <w:p w:rsidR="002D6FBA" w:rsidRDefault="00B46937">
      <w:pPr>
        <w:pStyle w:val="Sinespaciado"/>
        <w:numPr>
          <w:ilvl w:val="0"/>
          <w:numId w:val="6"/>
        </w:numPr>
        <w:rPr>
          <w:rFonts w:ascii="Verdana" w:hAnsi="Verdana"/>
        </w:rPr>
      </w:pPr>
      <w:r>
        <w:rPr>
          <w:rFonts w:ascii="Verdana" w:hAnsi="Verdana"/>
        </w:rPr>
        <w:t>Desarrollé un sistema administrativo integral tipo cliente-servidor para la empresa, el cual constantemente es actualizado y modificado en virtud de un mejor funcionamiento y para adaptarse a los nuevos procesos administrativos o cambios en estos. Inicialmente dicho sistema se desarrolló en Visual Basic 6.0 para en años posteriores migrarse a Visual Basic 2010 con algunas rutinas en Visual C# y utilizando interfaz gráfica de WPF.</w:t>
      </w:r>
    </w:p>
    <w:p w:rsidR="002D6FBA" w:rsidRDefault="002D6FBA">
      <w:pPr>
        <w:pStyle w:val="Sinespaciado"/>
        <w:ind w:left="720"/>
        <w:rPr>
          <w:rFonts w:ascii="Verdana" w:hAnsi="Verdana"/>
        </w:rPr>
      </w:pPr>
    </w:p>
    <w:p w:rsidR="002D6FBA" w:rsidRDefault="00B46937">
      <w:pPr>
        <w:pStyle w:val="Sinespaciado"/>
        <w:numPr>
          <w:ilvl w:val="0"/>
          <w:numId w:val="6"/>
        </w:numPr>
        <w:rPr>
          <w:rFonts w:ascii="Verdana" w:hAnsi="Verdana"/>
        </w:rPr>
      </w:pPr>
      <w:r>
        <w:rPr>
          <w:rFonts w:ascii="Verdana" w:hAnsi="Verdana"/>
        </w:rPr>
        <w:t xml:space="preserve">Modifiqué dicho sistema, que ya facturaba en papel, para tener la facultad de generar </w:t>
      </w:r>
      <w:proofErr w:type="spellStart"/>
      <w:r>
        <w:rPr>
          <w:rFonts w:ascii="Verdana" w:hAnsi="Verdana"/>
        </w:rPr>
        <w:t>CFDs</w:t>
      </w:r>
      <w:proofErr w:type="spellEnd"/>
      <w:r>
        <w:rPr>
          <w:rFonts w:ascii="Verdana" w:hAnsi="Verdana"/>
        </w:rPr>
        <w:t xml:space="preserve"> (facturas y notas de crédito electrónicas) por medios propios (esquema 2010) cumpliendo con todos los requerimientos técnicos del SAT descritos en el anexo 20 de </w:t>
      </w:r>
      <w:r>
        <w:rPr>
          <w:rFonts w:ascii="Verdana" w:eastAsia="Calibri" w:hAnsi="Verdana" w:cs="Times New Roman"/>
        </w:rPr>
        <w:t>la Primera Resolución de Modificaciones a la Resolución Miscelánea Fiscal para 2010</w:t>
      </w:r>
      <w:r>
        <w:rPr>
          <w:rFonts w:ascii="Verdana" w:hAnsi="Verdana"/>
        </w:rPr>
        <w:t xml:space="preserve">. Permitiendo a la empresa generar los </w:t>
      </w:r>
      <w:proofErr w:type="spellStart"/>
      <w:r>
        <w:rPr>
          <w:rFonts w:ascii="Verdana" w:hAnsi="Verdana"/>
        </w:rPr>
        <w:lastRenderedPageBreak/>
        <w:t>XMLs</w:t>
      </w:r>
      <w:proofErr w:type="spellEnd"/>
      <w:r>
        <w:rPr>
          <w:rFonts w:ascii="Verdana" w:hAnsi="Verdana"/>
        </w:rPr>
        <w:t xml:space="preserve"> y </w:t>
      </w:r>
      <w:proofErr w:type="spellStart"/>
      <w:r>
        <w:rPr>
          <w:rFonts w:ascii="Verdana" w:hAnsi="Verdana"/>
        </w:rPr>
        <w:t>PDFs</w:t>
      </w:r>
      <w:proofErr w:type="spellEnd"/>
      <w:r>
        <w:rPr>
          <w:rFonts w:ascii="Verdana" w:hAnsi="Verdana"/>
        </w:rPr>
        <w:t xml:space="preserve"> de la facturación sin tener que pagar por el servicio externo. Esto fue de gran ayuda para la empresa ya que al el volumen de facturación diaria alcanza unas 300 unidades.</w:t>
      </w:r>
    </w:p>
    <w:p w:rsidR="002D6FBA" w:rsidRDefault="002D6FBA">
      <w:pPr>
        <w:pStyle w:val="Sinespaciado"/>
        <w:ind w:left="720"/>
        <w:rPr>
          <w:rFonts w:ascii="Verdana" w:hAnsi="Verdana"/>
        </w:rPr>
      </w:pPr>
    </w:p>
    <w:p w:rsidR="002D6FBA" w:rsidRDefault="002D6FBA">
      <w:pPr>
        <w:rPr>
          <w:rFonts w:ascii="Tahoma" w:hAnsi="Tahoma" w:cs="Tahoma"/>
          <w:b/>
          <w:color w:val="17365D" w:themeColor="text2" w:themeShade="BF"/>
          <w:sz w:val="20"/>
        </w:rPr>
      </w:pPr>
    </w:p>
    <w:p w:rsidR="002D6FBA" w:rsidRDefault="00B46937">
      <w:pPr>
        <w:pStyle w:val="Sinespaciado"/>
        <w:rPr>
          <w:rFonts w:ascii="Tahoma" w:hAnsi="Tahoma" w:cs="Tahoma"/>
          <w:b/>
          <w:color w:val="17365D" w:themeColor="text2" w:themeShade="BF"/>
        </w:rPr>
      </w:pPr>
      <w:r>
        <w:rPr>
          <w:rFonts w:ascii="Tahoma" w:hAnsi="Tahoma" w:cs="Tahoma"/>
          <w:b/>
          <w:color w:val="17365D" w:themeColor="text2" w:themeShade="BF"/>
        </w:rPr>
        <w:t>PROGRAMADOR ANALISTA POR CUENTA PROPIA</w:t>
      </w:r>
    </w:p>
    <w:p w:rsidR="002D6FBA" w:rsidRDefault="00B46937">
      <w:pPr>
        <w:pStyle w:val="Sinespaciado"/>
        <w:tabs>
          <w:tab w:val="left" w:pos="2249"/>
        </w:tabs>
      </w:pPr>
      <w:r>
        <w:rPr>
          <w:rFonts w:ascii="Tahoma" w:hAnsi="Tahoma" w:cs="Tahoma"/>
          <w:b/>
          <w:color w:val="17365D" w:themeColor="text2" w:themeShade="BF"/>
        </w:rPr>
        <w:t>Marzo 2008 a Enero 2013</w:t>
      </w:r>
    </w:p>
    <w:p w:rsidR="002D6FBA" w:rsidRDefault="002D6FBA">
      <w:pPr>
        <w:pStyle w:val="Sinespaciado"/>
        <w:tabs>
          <w:tab w:val="left" w:pos="2249"/>
        </w:tabs>
        <w:rPr>
          <w:rFonts w:ascii="Verdana" w:hAnsi="Verdana"/>
        </w:rPr>
      </w:pPr>
    </w:p>
    <w:p w:rsidR="002D6FBA" w:rsidRDefault="00B46937">
      <w:pPr>
        <w:pStyle w:val="Sinespaciado"/>
        <w:numPr>
          <w:ilvl w:val="0"/>
          <w:numId w:val="5"/>
        </w:numPr>
        <w:tabs>
          <w:tab w:val="left" w:pos="2249"/>
        </w:tabs>
        <w:rPr>
          <w:rFonts w:ascii="Verdana" w:hAnsi="Verdana"/>
        </w:rPr>
      </w:pPr>
      <w:r>
        <w:rPr>
          <w:rFonts w:ascii="Verdana" w:hAnsi="Verdana"/>
        </w:rPr>
        <w:t>Diseño y desarrollo de sistemas administrativos integrales para empresas de diversos ramos. Orientados generalmente al control de almacenes, facturación y cotización.</w:t>
      </w:r>
    </w:p>
    <w:p w:rsidR="002D6FBA" w:rsidRDefault="002D6FBA">
      <w:pPr>
        <w:pStyle w:val="Sinespaciado"/>
        <w:tabs>
          <w:tab w:val="left" w:pos="2249"/>
        </w:tabs>
        <w:ind w:left="720"/>
        <w:rPr>
          <w:rFonts w:ascii="Verdana" w:hAnsi="Verdana"/>
        </w:rPr>
      </w:pPr>
    </w:p>
    <w:p w:rsidR="002D6FBA" w:rsidRDefault="00B46937">
      <w:pPr>
        <w:pStyle w:val="Sinespaciado"/>
        <w:numPr>
          <w:ilvl w:val="0"/>
          <w:numId w:val="5"/>
        </w:numPr>
        <w:tabs>
          <w:tab w:val="left" w:pos="2249"/>
        </w:tabs>
        <w:rPr>
          <w:rFonts w:ascii="Verdana" w:hAnsi="Verdana"/>
        </w:rPr>
      </w:pPr>
      <w:r>
        <w:rPr>
          <w:rFonts w:ascii="Verdana" w:hAnsi="Verdana"/>
        </w:rPr>
        <w:t xml:space="preserve">Desarrollé una aplicación de facturación electrónica por medios propios en Visual Basic 2010 la cual genera los archivos XML según los lineamientos del SAT contenidos en el Anexo 20. Así como un formato genérico de CFD en PDF. El cual también podía ser modificado según los requerimientos del usuario final hasta el punto de incluir imágenes publicitarias en dichos </w:t>
      </w:r>
      <w:proofErr w:type="spellStart"/>
      <w:r>
        <w:rPr>
          <w:rFonts w:ascii="Verdana" w:hAnsi="Verdana"/>
        </w:rPr>
        <w:t>CFDs</w:t>
      </w:r>
      <w:proofErr w:type="spellEnd"/>
      <w:r>
        <w:rPr>
          <w:rFonts w:ascii="Verdana" w:hAnsi="Verdana"/>
        </w:rPr>
        <w:t>.</w:t>
      </w:r>
    </w:p>
    <w:p w:rsidR="002D6FBA" w:rsidRDefault="002D6FBA">
      <w:pPr>
        <w:pStyle w:val="Sinespaciado"/>
        <w:tabs>
          <w:tab w:val="left" w:pos="2249"/>
        </w:tabs>
        <w:ind w:left="720"/>
        <w:rPr>
          <w:rFonts w:ascii="Verdana" w:hAnsi="Verdana"/>
        </w:rPr>
      </w:pPr>
    </w:p>
    <w:p w:rsidR="002D6FBA" w:rsidRDefault="00B46937">
      <w:pPr>
        <w:pStyle w:val="Sinespaciado"/>
        <w:numPr>
          <w:ilvl w:val="0"/>
          <w:numId w:val="5"/>
        </w:numPr>
        <w:tabs>
          <w:tab w:val="left" w:pos="2249"/>
        </w:tabs>
        <w:rPr>
          <w:rFonts w:ascii="Verdana" w:hAnsi="Verdana"/>
        </w:rPr>
      </w:pPr>
      <w:r>
        <w:rPr>
          <w:rFonts w:ascii="Verdana" w:hAnsi="Verdana"/>
        </w:rPr>
        <w:t xml:space="preserve">Así mismo desarrollé una aplicación de facturación electrónica en Visual Basic 2010 la cual genera los archivos XML según los lineamientos del SAT contenidos en el Anexo 20 para posteriormente ser timbrados por un PAC a través del consumo de un web </w:t>
      </w:r>
      <w:proofErr w:type="spellStart"/>
      <w:r>
        <w:rPr>
          <w:rFonts w:ascii="Verdana" w:hAnsi="Verdana"/>
        </w:rPr>
        <w:t>service</w:t>
      </w:r>
      <w:proofErr w:type="spellEnd"/>
      <w:r>
        <w:rPr>
          <w:rFonts w:ascii="Verdana" w:hAnsi="Verdana"/>
        </w:rPr>
        <w:t>.</w:t>
      </w:r>
    </w:p>
    <w:p w:rsidR="002D6FBA" w:rsidRDefault="002D6FBA">
      <w:pPr>
        <w:pStyle w:val="Prrafodelista"/>
        <w:spacing w:after="0" w:line="240" w:lineRule="auto"/>
        <w:rPr>
          <w:rFonts w:ascii="Verdana" w:hAnsi="Verdana" w:cs="Segoe UI"/>
          <w:sz w:val="20"/>
          <w:szCs w:val="20"/>
        </w:rPr>
      </w:pPr>
    </w:p>
    <w:p w:rsidR="002D6FBA" w:rsidRDefault="00B46937">
      <w:pPr>
        <w:pStyle w:val="Sinespaciado"/>
        <w:numPr>
          <w:ilvl w:val="0"/>
          <w:numId w:val="5"/>
        </w:numPr>
        <w:tabs>
          <w:tab w:val="left" w:pos="2249"/>
        </w:tabs>
        <w:rPr>
          <w:rFonts w:ascii="Verdana" w:hAnsi="Verdana"/>
        </w:rPr>
      </w:pPr>
      <w:r>
        <w:rPr>
          <w:rFonts w:ascii="Verdana" w:hAnsi="Verdana"/>
        </w:rPr>
        <w:t xml:space="preserve">Dichas aplicaciones de facturación electrónica (inicialmente v2.0 y v3.0 fueron actualizadas para generar </w:t>
      </w:r>
      <w:proofErr w:type="spellStart"/>
      <w:r>
        <w:rPr>
          <w:rFonts w:ascii="Verdana" w:hAnsi="Verdana"/>
        </w:rPr>
        <w:t>CFDs</w:t>
      </w:r>
      <w:proofErr w:type="spellEnd"/>
      <w:r>
        <w:rPr>
          <w:rFonts w:ascii="Verdana" w:hAnsi="Verdana"/>
        </w:rPr>
        <w:t xml:space="preserve"> v2.2 y v3.2) pueden ser utilizadas para facturar individualmente como un sistema de facturación autónomo o interconectarse con otro sistema como algún ERP.</w:t>
      </w:r>
    </w:p>
    <w:p w:rsidR="002D6FBA" w:rsidRDefault="002D6FBA">
      <w:pPr>
        <w:pStyle w:val="Sinespaciado"/>
        <w:tabs>
          <w:tab w:val="left" w:pos="2249"/>
        </w:tabs>
        <w:ind w:left="720"/>
        <w:rPr>
          <w:rFonts w:ascii="Verdana" w:hAnsi="Verdana"/>
          <w:b/>
        </w:rPr>
      </w:pPr>
    </w:p>
    <w:p w:rsidR="002D6FBA" w:rsidRDefault="00B46937">
      <w:pPr>
        <w:pStyle w:val="Sinespaciado"/>
        <w:rPr>
          <w:rFonts w:ascii="Tahoma" w:hAnsi="Tahoma" w:cs="Tahoma"/>
          <w:b/>
          <w:color w:val="17365D" w:themeColor="text2" w:themeShade="BF"/>
        </w:rPr>
      </w:pPr>
      <w:r>
        <w:rPr>
          <w:rFonts w:ascii="Tahoma" w:hAnsi="Tahoma" w:cs="Tahoma"/>
          <w:b/>
          <w:color w:val="17365D" w:themeColor="text2" w:themeShade="BF"/>
        </w:rPr>
        <w:t>AUXILIAR EN DESARROLLO DE SISTEMAS</w:t>
      </w:r>
    </w:p>
    <w:p w:rsidR="002D6FBA" w:rsidRDefault="00B46937">
      <w:pPr>
        <w:pStyle w:val="Sinespaciado"/>
        <w:rPr>
          <w:rFonts w:ascii="Tahoma" w:hAnsi="Tahoma" w:cs="Tahoma"/>
          <w:b/>
          <w:color w:val="17365D" w:themeColor="text2" w:themeShade="BF"/>
        </w:rPr>
      </w:pPr>
      <w:r>
        <w:rPr>
          <w:rFonts w:ascii="Tahoma" w:hAnsi="Tahoma" w:cs="Tahoma"/>
          <w:b/>
          <w:color w:val="17365D" w:themeColor="text2" w:themeShade="BF"/>
        </w:rPr>
        <w:t>Multiservicios Digitales</w:t>
      </w:r>
    </w:p>
    <w:p w:rsidR="002D6FBA" w:rsidRDefault="00B46937">
      <w:pPr>
        <w:pStyle w:val="Sinespaciado"/>
        <w:rPr>
          <w:rFonts w:ascii="Tahoma" w:hAnsi="Tahoma" w:cs="Tahoma"/>
          <w:b/>
          <w:color w:val="17365D" w:themeColor="text2" w:themeShade="BF"/>
        </w:rPr>
      </w:pPr>
      <w:r>
        <w:rPr>
          <w:rFonts w:ascii="Tahoma" w:hAnsi="Tahoma" w:cs="Tahoma"/>
          <w:b/>
          <w:color w:val="17365D" w:themeColor="text2" w:themeShade="BF"/>
        </w:rPr>
        <w:t>Enero 2005 – Marzo 2008</w:t>
      </w:r>
    </w:p>
    <w:p w:rsidR="002D6FBA" w:rsidRDefault="002D6FBA">
      <w:pPr>
        <w:pStyle w:val="Sinespaciado"/>
        <w:rPr>
          <w:rFonts w:ascii="Verdana" w:hAnsi="Verdana"/>
        </w:rPr>
      </w:pPr>
    </w:p>
    <w:p w:rsidR="002D6FBA" w:rsidRDefault="00B46937">
      <w:pPr>
        <w:pStyle w:val="Sinespaciado"/>
        <w:numPr>
          <w:ilvl w:val="0"/>
          <w:numId w:val="4"/>
        </w:numPr>
        <w:rPr>
          <w:rFonts w:ascii="Verdana" w:hAnsi="Verdana"/>
        </w:rPr>
      </w:pPr>
      <w:r>
        <w:rPr>
          <w:rFonts w:ascii="Verdana" w:hAnsi="Verdana"/>
        </w:rPr>
        <w:t>Desarrolló de aplicaciones administrativas básicas y complejas para distintas empresas.</w:t>
      </w:r>
    </w:p>
    <w:p w:rsidR="002D6FBA" w:rsidRDefault="002D6FBA">
      <w:pPr>
        <w:pStyle w:val="Sinespaciado"/>
        <w:rPr>
          <w:rFonts w:ascii="Verdana" w:hAnsi="Verdana"/>
          <w:b/>
        </w:rPr>
      </w:pPr>
    </w:p>
    <w:p w:rsidR="002D6FBA" w:rsidRDefault="00B46937">
      <w:pPr>
        <w:pStyle w:val="Sinespaciado"/>
        <w:rPr>
          <w:rFonts w:ascii="Tahoma" w:hAnsi="Tahoma" w:cs="Tahoma"/>
          <w:b/>
          <w:color w:val="17365D" w:themeColor="text2" w:themeShade="BF"/>
        </w:rPr>
      </w:pPr>
      <w:r>
        <w:rPr>
          <w:rFonts w:ascii="Tahoma" w:hAnsi="Tahoma" w:cs="Tahoma"/>
          <w:b/>
          <w:color w:val="17365D" w:themeColor="text2" w:themeShade="BF"/>
        </w:rPr>
        <w:t>JEFE DE AREA DE CORREO DIRECTO Y BASES DE DATOS</w:t>
      </w:r>
    </w:p>
    <w:p w:rsidR="002D6FBA" w:rsidRDefault="00B46937">
      <w:pPr>
        <w:pStyle w:val="Sinespaciado"/>
        <w:rPr>
          <w:rFonts w:ascii="Tahoma" w:hAnsi="Tahoma" w:cs="Tahoma"/>
          <w:b/>
          <w:color w:val="17365D" w:themeColor="text2" w:themeShade="BF"/>
        </w:rPr>
      </w:pPr>
      <w:proofErr w:type="spellStart"/>
      <w:r>
        <w:rPr>
          <w:rFonts w:ascii="Tahoma" w:hAnsi="Tahoma" w:cs="Tahoma"/>
          <w:b/>
          <w:color w:val="17365D" w:themeColor="text2" w:themeShade="BF"/>
        </w:rPr>
        <w:t>Maclago</w:t>
      </w:r>
      <w:proofErr w:type="spellEnd"/>
      <w:r>
        <w:rPr>
          <w:rFonts w:ascii="Tahoma" w:hAnsi="Tahoma" w:cs="Tahoma"/>
          <w:b/>
          <w:color w:val="17365D" w:themeColor="text2" w:themeShade="BF"/>
        </w:rPr>
        <w:t xml:space="preserve"> Impresores, S.A. de C.V.</w:t>
      </w:r>
    </w:p>
    <w:p w:rsidR="002D6FBA" w:rsidRDefault="00B46937">
      <w:pPr>
        <w:pStyle w:val="Sinespaciado"/>
        <w:rPr>
          <w:rFonts w:ascii="Tahoma" w:hAnsi="Tahoma" w:cs="Tahoma"/>
          <w:b/>
          <w:color w:val="17365D" w:themeColor="text2" w:themeShade="BF"/>
        </w:rPr>
      </w:pPr>
      <w:r>
        <w:rPr>
          <w:rFonts w:ascii="Tahoma" w:hAnsi="Tahoma" w:cs="Tahoma"/>
          <w:b/>
          <w:color w:val="17365D" w:themeColor="text2" w:themeShade="BF"/>
        </w:rPr>
        <w:t>Febrero 2001 – Noviembre 2004</w:t>
      </w:r>
    </w:p>
    <w:p w:rsidR="002D6FBA" w:rsidRDefault="002D6FBA">
      <w:pPr>
        <w:pStyle w:val="Sinespaciado"/>
        <w:rPr>
          <w:rFonts w:ascii="Verdana" w:hAnsi="Verdana"/>
          <w:b/>
        </w:rPr>
      </w:pPr>
    </w:p>
    <w:p w:rsidR="002D6FBA" w:rsidRDefault="00B46937">
      <w:pPr>
        <w:pStyle w:val="Sinespaciado"/>
        <w:numPr>
          <w:ilvl w:val="0"/>
          <w:numId w:val="3"/>
        </w:numPr>
        <w:rPr>
          <w:rFonts w:ascii="Verdana" w:hAnsi="Verdana"/>
        </w:rPr>
      </w:pPr>
      <w:r>
        <w:rPr>
          <w:rFonts w:ascii="Verdana" w:hAnsi="Verdana"/>
        </w:rPr>
        <w:t>Desarrollé un sistema de clasificación y programación de correo directo, según el volumen y la lejanía con el centro de la república regido por la base de datos de centros de reparto y centros operativos regionales de SEPOMEX.</w:t>
      </w:r>
    </w:p>
    <w:p w:rsidR="002D6FBA" w:rsidRDefault="002D6FBA">
      <w:pPr>
        <w:pStyle w:val="Sinespaciado"/>
        <w:ind w:left="720"/>
        <w:rPr>
          <w:rFonts w:ascii="Verdana" w:hAnsi="Verdana"/>
        </w:rPr>
      </w:pPr>
    </w:p>
    <w:p w:rsidR="00AE7D3A" w:rsidRDefault="00B46937" w:rsidP="00AE7D3A">
      <w:pPr>
        <w:pStyle w:val="Sinespaciado"/>
        <w:numPr>
          <w:ilvl w:val="0"/>
          <w:numId w:val="3"/>
        </w:numPr>
        <w:rPr>
          <w:rFonts w:ascii="Verdana" w:hAnsi="Verdana"/>
        </w:rPr>
      </w:pPr>
      <w:r w:rsidRPr="00AE7D3A">
        <w:rPr>
          <w:rFonts w:ascii="Verdana" w:hAnsi="Verdana"/>
        </w:rPr>
        <w:t>Desarrollé el sistema el sistema administrativo de la empresa consistente en los módulos de cotización, facturación, producción y entrega.</w:t>
      </w:r>
    </w:p>
    <w:p w:rsidR="00AE7D3A" w:rsidRDefault="00AE7D3A" w:rsidP="00AE7D3A">
      <w:pPr>
        <w:rPr>
          <w:sz w:val="20"/>
        </w:rPr>
      </w:pPr>
      <w:r>
        <w:br w:type="page"/>
      </w:r>
    </w:p>
    <w:p w:rsidR="002D6FBA" w:rsidRPr="00AE7D3A" w:rsidRDefault="002D6FBA" w:rsidP="00AE7D3A">
      <w:pPr>
        <w:pStyle w:val="Sinespaciado"/>
        <w:rPr>
          <w:rFonts w:ascii="Verdana" w:hAnsi="Verdana"/>
          <w:b/>
        </w:rPr>
      </w:pPr>
    </w:p>
    <w:p w:rsidR="002D6FBA" w:rsidRDefault="00B46937">
      <w:pPr>
        <w:pStyle w:val="Ttulo1"/>
        <w:pBdr>
          <w:bottom w:val="single" w:sz="12" w:space="1" w:color="00000A"/>
        </w:pBdr>
        <w:rPr>
          <w:rFonts w:ascii="Verdana" w:hAnsi="Verdana"/>
          <w:color w:val="17365D" w:themeColor="text2" w:themeShade="BF"/>
        </w:rPr>
      </w:pPr>
      <w:r>
        <w:rPr>
          <w:rFonts w:ascii="Verdana" w:hAnsi="Verdana"/>
          <w:color w:val="17365D" w:themeColor="text2" w:themeShade="BF"/>
        </w:rPr>
        <w:t>FORMACIÓN ACADÉMICA</w:t>
      </w:r>
    </w:p>
    <w:p w:rsidR="002D6FBA" w:rsidRDefault="002D6FBA">
      <w:pPr>
        <w:pStyle w:val="Prrafodelista"/>
        <w:rPr>
          <w:rFonts w:ascii="Verdana" w:hAnsi="Verdana"/>
          <w:sz w:val="24"/>
        </w:rPr>
      </w:pPr>
    </w:p>
    <w:p w:rsidR="002D6FBA" w:rsidRDefault="00B46937">
      <w:pPr>
        <w:pStyle w:val="Prrafodelista"/>
        <w:numPr>
          <w:ilvl w:val="0"/>
          <w:numId w:val="7"/>
        </w:numPr>
        <w:rPr>
          <w:rFonts w:ascii="Verdana" w:hAnsi="Verdana"/>
          <w:sz w:val="24"/>
        </w:rPr>
      </w:pPr>
      <w:r>
        <w:rPr>
          <w:rFonts w:ascii="Verdana" w:hAnsi="Verdana"/>
          <w:sz w:val="24"/>
        </w:rPr>
        <w:t>Técnico en Metrología y control de calidad</w:t>
      </w:r>
    </w:p>
    <w:p w:rsidR="002D6FBA" w:rsidRDefault="00B46937">
      <w:pPr>
        <w:pStyle w:val="Prrafodelista"/>
        <w:rPr>
          <w:rFonts w:ascii="Verdana" w:hAnsi="Verdana"/>
          <w:sz w:val="24"/>
        </w:rPr>
      </w:pPr>
      <w:r>
        <w:rPr>
          <w:rFonts w:ascii="Verdana" w:hAnsi="Verdana"/>
          <w:sz w:val="24"/>
        </w:rPr>
        <w:t>Centro de Estudios Científicos y Tecnológicos No. 10 “Carlos Vallejo Márquez”, IPN</w:t>
      </w:r>
    </w:p>
    <w:p w:rsidR="002D6FBA" w:rsidRDefault="002D6FBA">
      <w:pPr>
        <w:pStyle w:val="Prrafodelista"/>
        <w:rPr>
          <w:rFonts w:ascii="Verdana" w:hAnsi="Verdana"/>
          <w:sz w:val="24"/>
        </w:rPr>
      </w:pPr>
    </w:p>
    <w:p w:rsidR="002D6FBA" w:rsidRDefault="00B46937">
      <w:pPr>
        <w:pStyle w:val="Prrafodelista"/>
        <w:numPr>
          <w:ilvl w:val="0"/>
          <w:numId w:val="7"/>
        </w:numPr>
        <w:rPr>
          <w:rFonts w:ascii="Verdana" w:hAnsi="Verdana"/>
          <w:sz w:val="24"/>
        </w:rPr>
      </w:pPr>
      <w:r>
        <w:rPr>
          <w:rFonts w:ascii="Verdana" w:hAnsi="Verdana"/>
          <w:sz w:val="24"/>
        </w:rPr>
        <w:t>Ingeniería Industrial (trunco al 4º semestre)</w:t>
      </w:r>
    </w:p>
    <w:p w:rsidR="002D6FBA" w:rsidRDefault="00B46937">
      <w:pPr>
        <w:pStyle w:val="Prrafodelista"/>
        <w:rPr>
          <w:rStyle w:val="apple-style-span"/>
          <w:rFonts w:ascii="Verdana" w:hAnsi="Verdana"/>
          <w:sz w:val="24"/>
          <w:szCs w:val="11"/>
        </w:rPr>
      </w:pPr>
      <w:r>
        <w:rPr>
          <w:rStyle w:val="apple-style-span"/>
          <w:rFonts w:ascii="Verdana" w:hAnsi="Verdana"/>
          <w:sz w:val="24"/>
          <w:szCs w:val="11"/>
        </w:rPr>
        <w:t>Unidad Profesional Interdisciplinaria de Ingeniería y Ciencias Sociales y Administrativas (UPIICSA), IPN</w:t>
      </w:r>
    </w:p>
    <w:p w:rsidR="002D6FBA" w:rsidRDefault="002D6FBA">
      <w:pPr>
        <w:pStyle w:val="Prrafodelista"/>
        <w:rPr>
          <w:rStyle w:val="apple-style-span"/>
          <w:rFonts w:ascii="Verdana" w:hAnsi="Verdana"/>
          <w:sz w:val="24"/>
          <w:szCs w:val="11"/>
        </w:rPr>
      </w:pPr>
    </w:p>
    <w:p w:rsidR="002D6FBA" w:rsidRDefault="00B46937">
      <w:pPr>
        <w:pStyle w:val="Prrafodelista"/>
        <w:numPr>
          <w:ilvl w:val="0"/>
          <w:numId w:val="7"/>
        </w:numPr>
      </w:pPr>
      <w:r>
        <w:rPr>
          <w:rStyle w:val="apple-style-span"/>
          <w:rFonts w:ascii="Verdana" w:hAnsi="Verdana"/>
          <w:sz w:val="24"/>
          <w:szCs w:val="11"/>
        </w:rPr>
        <w:t>Licenciatura en Informática (cursando actualmente 6o semestre)</w:t>
      </w:r>
    </w:p>
    <w:p w:rsidR="002D6FBA" w:rsidRDefault="00B46937">
      <w:pPr>
        <w:pStyle w:val="Prrafodelista"/>
        <w:rPr>
          <w:rStyle w:val="apple-style-span"/>
          <w:rFonts w:ascii="Verdana" w:hAnsi="Verdana"/>
          <w:sz w:val="24"/>
          <w:szCs w:val="11"/>
        </w:rPr>
      </w:pPr>
      <w:r>
        <w:rPr>
          <w:rStyle w:val="apple-style-span"/>
          <w:rFonts w:ascii="Verdana" w:hAnsi="Verdana"/>
          <w:sz w:val="24"/>
          <w:szCs w:val="11"/>
        </w:rPr>
        <w:t>Facultad de Contaduría y Administración (Sistema de Universidad Abierta), UNAM</w:t>
      </w:r>
    </w:p>
    <w:p w:rsidR="00AE7D3A" w:rsidRDefault="00B46937">
      <w:pPr>
        <w:pStyle w:val="Prrafodelista"/>
        <w:ind w:left="1410" w:right="1728"/>
        <w:rPr>
          <w:rStyle w:val="apple-style-span"/>
          <w:rFonts w:ascii="Verdana" w:hAnsi="Verdana"/>
          <w:color w:val="548DD4" w:themeColor="text2" w:themeTint="99"/>
          <w:sz w:val="24"/>
          <w:szCs w:val="11"/>
        </w:rPr>
      </w:pPr>
      <w:r>
        <w:rPr>
          <w:rStyle w:val="apple-style-span"/>
          <w:rFonts w:ascii="Verdana" w:hAnsi="Verdana"/>
          <w:color w:val="548DD4" w:themeColor="text2" w:themeTint="99"/>
          <w:sz w:val="24"/>
          <w:szCs w:val="11"/>
        </w:rPr>
        <w:t>(Esto con el fin de acreditar mis conocimiento en el área informática, adquiridos en los varios años de experiencia)</w:t>
      </w:r>
    </w:p>
    <w:p w:rsidR="00AE7D3A" w:rsidRDefault="00AE7D3A" w:rsidP="00AE7D3A">
      <w:pPr>
        <w:rPr>
          <w:rStyle w:val="apple-style-span"/>
          <w:rFonts w:ascii="Verdana" w:hAnsi="Verdana"/>
          <w:color w:val="548DD4" w:themeColor="text2" w:themeTint="99"/>
          <w:sz w:val="24"/>
          <w:szCs w:val="11"/>
        </w:rPr>
      </w:pPr>
      <w:r>
        <w:rPr>
          <w:rStyle w:val="apple-style-span"/>
          <w:rFonts w:ascii="Verdana" w:hAnsi="Verdana"/>
          <w:color w:val="548DD4" w:themeColor="text2" w:themeTint="99"/>
          <w:sz w:val="24"/>
          <w:szCs w:val="11"/>
        </w:rPr>
        <w:br w:type="page"/>
      </w:r>
    </w:p>
    <w:p w:rsidR="00AE7D3A" w:rsidRDefault="00AE7D3A" w:rsidP="00AE7D3A">
      <w:pPr>
        <w:pStyle w:val="Ttulo1"/>
        <w:spacing w:before="0"/>
        <w:jc w:val="center"/>
      </w:pPr>
      <w:r>
        <w:rPr>
          <w:rFonts w:ascii="Verdana" w:hAnsi="Verdana"/>
          <w:sz w:val="36"/>
          <w:lang w:val="es-ES"/>
        </w:rPr>
        <w:lastRenderedPageBreak/>
        <w:t>RESUME</w:t>
      </w:r>
    </w:p>
    <w:p w:rsidR="00AE7D3A" w:rsidRDefault="00AE7D3A" w:rsidP="00AE7D3A">
      <w:pPr>
        <w:spacing w:after="0"/>
        <w:rPr>
          <w:sz w:val="14"/>
          <w:szCs w:val="14"/>
          <w:lang w:val="es-ES"/>
        </w:rPr>
      </w:pPr>
    </w:p>
    <w:p w:rsidR="00AE7D3A" w:rsidRDefault="00AE7D3A" w:rsidP="00AE7D3A">
      <w:pPr>
        <w:pStyle w:val="Sinespaciado"/>
        <w:spacing w:line="360" w:lineRule="auto"/>
        <w:jc w:val="left"/>
        <w:rPr>
          <w:rFonts w:ascii="Verdana" w:hAnsi="Verdana" w:cs="Arial"/>
          <w:b/>
          <w:sz w:val="28"/>
          <w:lang w:val="es-ES"/>
        </w:rPr>
      </w:pPr>
      <w:r>
        <w:rPr>
          <w:rFonts w:ascii="Verdana" w:hAnsi="Verdana" w:cs="Arial"/>
          <w:b/>
          <w:sz w:val="28"/>
          <w:lang w:val="es-ES"/>
        </w:rPr>
        <w:t>RICARDO SAÚL GUERRERO CHÁVEZ</w:t>
      </w:r>
    </w:p>
    <w:p w:rsidR="00AE7D3A" w:rsidRDefault="00AE7D3A" w:rsidP="00AE7D3A">
      <w:pPr>
        <w:pStyle w:val="Sinespaciado"/>
        <w:jc w:val="left"/>
        <w:rPr>
          <w:sz w:val="18"/>
          <w:szCs w:val="18"/>
        </w:rPr>
      </w:pPr>
      <w:r>
        <w:rPr>
          <w:rFonts w:ascii="Verdana" w:hAnsi="Verdana" w:cs="Segoe UI"/>
          <w:sz w:val="18"/>
          <w:szCs w:val="18"/>
          <w:lang w:val="es-ES"/>
        </w:rPr>
        <w:t>Mira Lirio 124</w:t>
      </w:r>
    </w:p>
    <w:p w:rsidR="00AE7D3A" w:rsidRDefault="00AE7D3A" w:rsidP="00AE7D3A">
      <w:pPr>
        <w:pStyle w:val="Sinespaciado"/>
        <w:jc w:val="left"/>
        <w:rPr>
          <w:sz w:val="18"/>
          <w:szCs w:val="18"/>
        </w:rPr>
      </w:pPr>
      <w:r>
        <w:rPr>
          <w:rFonts w:ascii="Verdana" w:hAnsi="Verdana" w:cs="Segoe UI"/>
          <w:sz w:val="18"/>
          <w:szCs w:val="18"/>
          <w:lang w:val="es-ES"/>
        </w:rPr>
        <w:t>Cumbria</w:t>
      </w:r>
    </w:p>
    <w:p w:rsidR="00AE7D3A" w:rsidRDefault="00AE7D3A" w:rsidP="00AE7D3A">
      <w:pPr>
        <w:pStyle w:val="Sinespaciado"/>
        <w:jc w:val="left"/>
        <w:rPr>
          <w:sz w:val="18"/>
          <w:szCs w:val="18"/>
        </w:rPr>
      </w:pPr>
      <w:r>
        <w:rPr>
          <w:rFonts w:ascii="Verdana" w:hAnsi="Verdana" w:cs="Segoe UI"/>
          <w:sz w:val="18"/>
          <w:szCs w:val="18"/>
          <w:lang w:val="es-ES"/>
        </w:rPr>
        <w:t>Cuautitlán Izcalli, Estado de México</w:t>
      </w:r>
    </w:p>
    <w:p w:rsidR="00AE7D3A" w:rsidRPr="00677517" w:rsidRDefault="00AE7D3A" w:rsidP="00AE7D3A">
      <w:pPr>
        <w:pStyle w:val="Sinespaciado"/>
        <w:jc w:val="left"/>
        <w:rPr>
          <w:sz w:val="18"/>
          <w:szCs w:val="18"/>
          <w:lang w:val="en-US"/>
        </w:rPr>
      </w:pPr>
      <w:r w:rsidRPr="00677517">
        <w:rPr>
          <w:rFonts w:ascii="Verdana" w:hAnsi="Verdana" w:cs="Segoe UI"/>
          <w:sz w:val="18"/>
          <w:szCs w:val="18"/>
          <w:lang w:val="en-US"/>
        </w:rPr>
        <w:t>C.P. 54740</w:t>
      </w:r>
    </w:p>
    <w:p w:rsidR="00AE7D3A" w:rsidRPr="00677517" w:rsidRDefault="00AE7D3A" w:rsidP="00AE7D3A">
      <w:pPr>
        <w:pStyle w:val="Sinespaciado"/>
        <w:jc w:val="left"/>
        <w:rPr>
          <w:sz w:val="18"/>
          <w:szCs w:val="18"/>
          <w:lang w:val="en-US"/>
        </w:rPr>
      </w:pPr>
      <w:proofErr w:type="spellStart"/>
      <w:r w:rsidRPr="00677517">
        <w:rPr>
          <w:rFonts w:ascii="Verdana" w:hAnsi="Verdana" w:cs="Segoe UI"/>
          <w:sz w:val="18"/>
          <w:szCs w:val="18"/>
          <w:lang w:val="en-US"/>
        </w:rPr>
        <w:t>Cel</w:t>
      </w:r>
      <w:proofErr w:type="spellEnd"/>
      <w:r w:rsidRPr="00677517">
        <w:rPr>
          <w:rFonts w:ascii="Verdana" w:hAnsi="Verdana" w:cs="Segoe UI"/>
          <w:sz w:val="18"/>
          <w:szCs w:val="18"/>
          <w:lang w:val="en-US"/>
        </w:rPr>
        <w:t xml:space="preserve"> Phone </w:t>
      </w:r>
      <w:r w:rsidRPr="00AE7D3A">
        <w:rPr>
          <w:rFonts w:ascii="Verdana" w:hAnsi="Verdana" w:cs="Segoe UI"/>
          <w:lang w:val="en-US"/>
        </w:rPr>
        <w:t>55 1257 3654</w:t>
      </w:r>
    </w:p>
    <w:p w:rsidR="00AE7D3A" w:rsidRPr="00677517" w:rsidRDefault="00AE7D3A" w:rsidP="00AE7D3A">
      <w:pPr>
        <w:pStyle w:val="Sinespaciado"/>
        <w:jc w:val="left"/>
        <w:rPr>
          <w:lang w:val="en-US"/>
        </w:rPr>
      </w:pPr>
      <w:proofErr w:type="gramStart"/>
      <w:r w:rsidRPr="00677517">
        <w:rPr>
          <w:rFonts w:ascii="Verdana" w:hAnsi="Verdana" w:cs="Segoe UI"/>
          <w:sz w:val="18"/>
          <w:szCs w:val="18"/>
          <w:lang w:val="en-US"/>
        </w:rPr>
        <w:t>Email :</w:t>
      </w:r>
      <w:proofErr w:type="gramEnd"/>
      <w:r w:rsidRPr="00677517">
        <w:rPr>
          <w:rFonts w:ascii="Verdana" w:hAnsi="Verdana" w:cs="Segoe UI"/>
          <w:sz w:val="18"/>
          <w:szCs w:val="18"/>
          <w:lang w:val="en-US"/>
        </w:rPr>
        <w:t xml:space="preserve"> </w:t>
      </w:r>
      <w:hyperlink r:id="rId7">
        <w:r w:rsidRPr="00677517">
          <w:rPr>
            <w:rStyle w:val="InternetLink"/>
            <w:rFonts w:ascii="Verdana" w:hAnsi="Verdana" w:cs="Segoe UI"/>
            <w:sz w:val="18"/>
            <w:szCs w:val="18"/>
            <w:lang w:val="en-US"/>
          </w:rPr>
          <w:t>guerrero.ricx@gmail.com</w:t>
        </w:r>
      </w:hyperlink>
    </w:p>
    <w:p w:rsidR="00AE7D3A" w:rsidRPr="00677517" w:rsidRDefault="00AE7D3A" w:rsidP="00AE7D3A">
      <w:pPr>
        <w:pStyle w:val="Sinespaciado"/>
        <w:jc w:val="left"/>
        <w:rPr>
          <w:rFonts w:ascii="Verdana" w:hAnsi="Verdana"/>
          <w:sz w:val="18"/>
          <w:szCs w:val="18"/>
          <w:lang w:val="en-US"/>
        </w:rPr>
      </w:pPr>
    </w:p>
    <w:p w:rsidR="00AE7D3A" w:rsidRPr="00677517" w:rsidRDefault="00AE7D3A" w:rsidP="00AE7D3A">
      <w:pPr>
        <w:pStyle w:val="Sinespaciado"/>
        <w:pBdr>
          <w:bottom w:val="single" w:sz="12" w:space="1" w:color="00000A"/>
        </w:pBdr>
        <w:rPr>
          <w:rFonts w:ascii="Verdana" w:hAnsi="Verdana"/>
          <w:color w:val="17365D" w:themeColor="text2" w:themeShade="BF"/>
          <w:lang w:val="en-US"/>
        </w:rPr>
      </w:pPr>
    </w:p>
    <w:p w:rsidR="00AE7D3A" w:rsidRDefault="00AE7D3A" w:rsidP="00AE7D3A">
      <w:pPr>
        <w:pStyle w:val="Sinespaciado"/>
        <w:pBdr>
          <w:bottom w:val="single" w:sz="12" w:space="1" w:color="00000A"/>
        </w:pBdr>
        <w:rPr>
          <w:sz w:val="24"/>
          <w:szCs w:val="24"/>
        </w:rPr>
      </w:pPr>
      <w:r>
        <w:rPr>
          <w:rFonts w:ascii="Verdana" w:hAnsi="Verdana"/>
          <w:color w:val="17365D" w:themeColor="text2" w:themeShade="BF"/>
          <w:sz w:val="24"/>
          <w:szCs w:val="24"/>
          <w:lang w:val="es-ES"/>
        </w:rPr>
        <w:t>PERSONAL INFORMATION</w:t>
      </w:r>
    </w:p>
    <w:p w:rsidR="00AE7D3A" w:rsidRDefault="00AE7D3A" w:rsidP="00AE7D3A">
      <w:pPr>
        <w:pStyle w:val="Sinespaciado"/>
        <w:ind w:left="875"/>
        <w:rPr>
          <w:rFonts w:ascii="Verdana" w:hAnsi="Verdana" w:cs="Segoe UI"/>
          <w:sz w:val="18"/>
          <w:szCs w:val="18"/>
          <w:lang w:val="es-ES"/>
        </w:rPr>
      </w:pPr>
    </w:p>
    <w:p w:rsidR="00AE7D3A" w:rsidRDefault="00AE7D3A" w:rsidP="00AE7D3A">
      <w:pPr>
        <w:pStyle w:val="Sinespaciado"/>
        <w:numPr>
          <w:ilvl w:val="0"/>
          <w:numId w:val="10"/>
        </w:numPr>
      </w:pPr>
      <w:r>
        <w:rPr>
          <w:rFonts w:ascii="Verdana" w:hAnsi="Verdana" w:cs="Segoe UI"/>
          <w:sz w:val="18"/>
          <w:szCs w:val="18"/>
          <w:lang w:val="es-ES"/>
        </w:rPr>
        <w:t xml:space="preserve">Marital Status: </w:t>
      </w:r>
      <w:proofErr w:type="spellStart"/>
      <w:r>
        <w:rPr>
          <w:rFonts w:ascii="Verdana" w:hAnsi="Verdana" w:cs="Segoe UI"/>
          <w:sz w:val="18"/>
          <w:szCs w:val="18"/>
          <w:lang w:val="es-ES"/>
        </w:rPr>
        <w:t>Married</w:t>
      </w:r>
      <w:proofErr w:type="spellEnd"/>
    </w:p>
    <w:p w:rsidR="00AE7D3A" w:rsidRDefault="00AE7D3A" w:rsidP="00AE7D3A">
      <w:pPr>
        <w:pStyle w:val="Sinespaciado"/>
        <w:numPr>
          <w:ilvl w:val="0"/>
          <w:numId w:val="10"/>
        </w:numPr>
        <w:rPr>
          <w:sz w:val="18"/>
          <w:szCs w:val="18"/>
        </w:rPr>
      </w:pPr>
      <w:proofErr w:type="spellStart"/>
      <w:r>
        <w:rPr>
          <w:rFonts w:ascii="Verdana" w:hAnsi="Verdana" w:cs="Segoe UI"/>
          <w:sz w:val="18"/>
          <w:szCs w:val="18"/>
          <w:lang w:val="es-ES"/>
        </w:rPr>
        <w:t>Age</w:t>
      </w:r>
      <w:proofErr w:type="spellEnd"/>
      <w:r>
        <w:rPr>
          <w:rFonts w:ascii="Verdana" w:hAnsi="Verdana" w:cs="Segoe UI"/>
          <w:sz w:val="18"/>
          <w:szCs w:val="18"/>
          <w:lang w:val="es-ES"/>
        </w:rPr>
        <w:t>: 42</w:t>
      </w:r>
    </w:p>
    <w:p w:rsidR="00AE7D3A" w:rsidRDefault="00AE7D3A" w:rsidP="00AE7D3A">
      <w:pPr>
        <w:pStyle w:val="Sinespaciado"/>
        <w:numPr>
          <w:ilvl w:val="0"/>
          <w:numId w:val="10"/>
        </w:numPr>
        <w:rPr>
          <w:sz w:val="18"/>
          <w:szCs w:val="18"/>
        </w:rPr>
      </w:pPr>
      <w:r>
        <w:rPr>
          <w:rFonts w:ascii="Verdana" w:hAnsi="Verdana" w:cs="Segoe UI"/>
          <w:sz w:val="18"/>
          <w:szCs w:val="18"/>
          <w:lang w:val="es-ES"/>
        </w:rPr>
        <w:t xml:space="preserve">Place of </w:t>
      </w:r>
      <w:proofErr w:type="spellStart"/>
      <w:r>
        <w:rPr>
          <w:rFonts w:ascii="Verdana" w:hAnsi="Verdana" w:cs="Segoe UI"/>
          <w:sz w:val="18"/>
          <w:szCs w:val="18"/>
          <w:lang w:val="es-ES"/>
        </w:rPr>
        <w:t>Birth</w:t>
      </w:r>
      <w:proofErr w:type="spellEnd"/>
      <w:r>
        <w:rPr>
          <w:rFonts w:ascii="Verdana" w:hAnsi="Verdana" w:cs="Segoe UI"/>
          <w:sz w:val="18"/>
          <w:szCs w:val="18"/>
          <w:lang w:val="es-ES"/>
        </w:rPr>
        <w:t>: CDMX</w:t>
      </w:r>
    </w:p>
    <w:p w:rsidR="00AE7D3A" w:rsidRDefault="00AE7D3A" w:rsidP="00AE7D3A">
      <w:pPr>
        <w:pStyle w:val="Ttulo1"/>
        <w:pBdr>
          <w:bottom w:val="single" w:sz="12" w:space="1" w:color="00000A"/>
        </w:pBdr>
        <w:spacing w:before="195"/>
        <w:rPr>
          <w:rFonts w:ascii="Verdana" w:eastAsia="Calibri" w:hAnsi="Verdana"/>
          <w:color w:val="17365D" w:themeColor="text2" w:themeShade="BF"/>
          <w:sz w:val="24"/>
          <w:szCs w:val="24"/>
          <w:lang w:val="es-ES"/>
        </w:rPr>
      </w:pPr>
      <w:r>
        <w:rPr>
          <w:rFonts w:ascii="Verdana" w:eastAsia="Calibri" w:hAnsi="Verdana"/>
          <w:color w:val="17365D" w:themeColor="text2" w:themeShade="BF"/>
          <w:sz w:val="24"/>
          <w:szCs w:val="24"/>
          <w:lang w:val="es-ES"/>
        </w:rPr>
        <w:t>PROFESSIONAL GOALS</w:t>
      </w:r>
    </w:p>
    <w:p w:rsidR="00AE7D3A" w:rsidRDefault="00AE7D3A" w:rsidP="00AE7D3A">
      <w:pPr>
        <w:pStyle w:val="Sinespaciado"/>
        <w:rPr>
          <w:rFonts w:ascii="Verdana" w:hAnsi="Verdana"/>
        </w:rPr>
      </w:pPr>
    </w:p>
    <w:p w:rsidR="00AE7D3A" w:rsidRPr="00677517" w:rsidRDefault="00AE7D3A" w:rsidP="00AE7D3A">
      <w:pPr>
        <w:pStyle w:val="PreformattedText"/>
        <w:spacing w:after="0"/>
        <w:ind w:firstLine="708"/>
        <w:rPr>
          <w:sz w:val="18"/>
          <w:szCs w:val="18"/>
          <w:lang w:val="en-US"/>
        </w:rPr>
      </w:pPr>
      <w:bookmarkStart w:id="2" w:name="tw-target-text"/>
      <w:bookmarkEnd w:id="2"/>
      <w:r w:rsidRPr="00677517">
        <w:rPr>
          <w:rFonts w:ascii="Verdana" w:hAnsi="Verdana"/>
          <w:sz w:val="18"/>
          <w:szCs w:val="18"/>
          <w:lang w:val="en-US"/>
        </w:rPr>
        <w:t xml:space="preserve">Work in a company where I can achieve professional </w:t>
      </w:r>
      <w:bookmarkStart w:id="3" w:name="tw-target-text1"/>
      <w:bookmarkEnd w:id="3"/>
      <w:r w:rsidRPr="00677517">
        <w:rPr>
          <w:rFonts w:ascii="Verdana" w:hAnsi="Verdana"/>
          <w:sz w:val="18"/>
          <w:szCs w:val="18"/>
          <w:lang w:val="en-US"/>
        </w:rPr>
        <w:t>growth. As well as expanding my TI skills and developing my creative skills. Achieve to improve the competitiveness of the company by analyzing, designing, creating, improving and implementing highly efficient computer applications, tools and processes aimed at administrative and, where appropriate, operational processes. Design and implement computer tools that are useful, optimal and user-friendly.</w:t>
      </w:r>
    </w:p>
    <w:p w:rsidR="00AE7D3A" w:rsidRDefault="00AE7D3A" w:rsidP="00AE7D3A">
      <w:pPr>
        <w:pStyle w:val="Ttulo1"/>
        <w:pBdr>
          <w:bottom w:val="single" w:sz="12" w:space="1" w:color="00000A"/>
        </w:pBdr>
        <w:spacing w:before="195"/>
        <w:rPr>
          <w:rFonts w:ascii="Verdana" w:eastAsia="Calibri" w:hAnsi="Verdana"/>
          <w:color w:val="17365D" w:themeColor="text2" w:themeShade="BF"/>
          <w:sz w:val="24"/>
          <w:szCs w:val="24"/>
          <w:lang w:val="es-ES"/>
        </w:rPr>
      </w:pPr>
      <w:r>
        <w:rPr>
          <w:rFonts w:ascii="Verdana" w:eastAsia="Calibri" w:hAnsi="Verdana"/>
          <w:color w:val="17365D" w:themeColor="text2" w:themeShade="BF"/>
          <w:sz w:val="24"/>
          <w:szCs w:val="24"/>
          <w:lang w:val="es-ES"/>
        </w:rPr>
        <w:t>SKILLS</w:t>
      </w:r>
    </w:p>
    <w:p w:rsidR="00AE7D3A" w:rsidRDefault="00AE7D3A" w:rsidP="00AE7D3A">
      <w:pPr>
        <w:pStyle w:val="Sinespaciado"/>
        <w:rPr>
          <w:sz w:val="19"/>
          <w:szCs w:val="19"/>
        </w:rPr>
      </w:pPr>
      <w:r>
        <w:rPr>
          <w:rFonts w:ascii="Verdana" w:hAnsi="Verdana"/>
          <w:sz w:val="19"/>
          <w:szCs w:val="19"/>
        </w:rPr>
        <w:tab/>
      </w:r>
    </w:p>
    <w:p w:rsidR="00AE7D3A" w:rsidRPr="00677517" w:rsidRDefault="00AE7D3A" w:rsidP="00AE7D3A">
      <w:pPr>
        <w:pStyle w:val="Sinespaciado"/>
        <w:numPr>
          <w:ilvl w:val="0"/>
          <w:numId w:val="11"/>
        </w:numPr>
        <w:spacing w:before="57" w:after="57" w:line="276" w:lineRule="auto"/>
        <w:rPr>
          <w:sz w:val="18"/>
          <w:szCs w:val="18"/>
          <w:lang w:val="en-US"/>
        </w:rPr>
      </w:pPr>
      <w:r w:rsidRPr="00677517">
        <w:rPr>
          <w:rFonts w:ascii="Verdana" w:hAnsi="Verdana"/>
          <w:sz w:val="18"/>
          <w:szCs w:val="18"/>
          <w:lang w:val="en-US"/>
        </w:rPr>
        <w:t xml:space="preserve">Extensive </w:t>
      </w:r>
      <w:proofErr w:type="spellStart"/>
      <w:r w:rsidRPr="00677517">
        <w:rPr>
          <w:rFonts w:ascii="Verdana" w:hAnsi="Verdana"/>
          <w:sz w:val="18"/>
          <w:szCs w:val="18"/>
          <w:lang w:val="en-US"/>
        </w:rPr>
        <w:t>experince</w:t>
      </w:r>
      <w:proofErr w:type="spellEnd"/>
      <w:r w:rsidRPr="00677517">
        <w:rPr>
          <w:rFonts w:ascii="Verdana" w:hAnsi="Verdana"/>
          <w:sz w:val="18"/>
          <w:szCs w:val="18"/>
          <w:lang w:val="en-US"/>
        </w:rPr>
        <w:t xml:space="preserve"> with T-SQL.</w:t>
      </w:r>
      <w:r w:rsidRPr="00677517">
        <w:rPr>
          <w:sz w:val="18"/>
          <w:szCs w:val="18"/>
          <w:lang w:val="en-US"/>
        </w:rPr>
        <w:t xml:space="preserve"> </w:t>
      </w:r>
    </w:p>
    <w:p w:rsidR="00AE7D3A" w:rsidRPr="00677517" w:rsidRDefault="00AE7D3A" w:rsidP="00AE7D3A">
      <w:pPr>
        <w:pStyle w:val="Sinespaciado"/>
        <w:numPr>
          <w:ilvl w:val="0"/>
          <w:numId w:val="11"/>
        </w:numPr>
        <w:spacing w:before="57" w:after="57" w:line="276" w:lineRule="auto"/>
        <w:rPr>
          <w:sz w:val="18"/>
          <w:szCs w:val="18"/>
          <w:lang w:val="en-US"/>
        </w:rPr>
      </w:pPr>
      <w:r w:rsidRPr="00677517">
        <w:rPr>
          <w:rFonts w:ascii="Verdana" w:hAnsi="Verdana"/>
          <w:sz w:val="18"/>
          <w:szCs w:val="18"/>
          <w:lang w:val="en-US"/>
        </w:rPr>
        <w:t xml:space="preserve">Extensive </w:t>
      </w:r>
      <w:proofErr w:type="spellStart"/>
      <w:r w:rsidRPr="00677517">
        <w:rPr>
          <w:rFonts w:ascii="Verdana" w:hAnsi="Verdana"/>
          <w:sz w:val="18"/>
          <w:szCs w:val="18"/>
          <w:lang w:val="en-US"/>
        </w:rPr>
        <w:t>experince</w:t>
      </w:r>
      <w:proofErr w:type="spellEnd"/>
      <w:r w:rsidRPr="00677517">
        <w:rPr>
          <w:rFonts w:ascii="Verdana" w:hAnsi="Verdana"/>
          <w:sz w:val="18"/>
          <w:szCs w:val="18"/>
          <w:lang w:val="en-US"/>
        </w:rPr>
        <w:t xml:space="preserve"> MS SQL Stored Procedures, Triggers and Functions</w:t>
      </w:r>
      <w:r>
        <w:rPr>
          <w:rFonts w:ascii="Verdana" w:hAnsi="Verdana"/>
          <w:sz w:val="18"/>
          <w:szCs w:val="18"/>
          <w:lang w:val="en-US"/>
        </w:rPr>
        <w:t xml:space="preserve">, </w:t>
      </w:r>
      <w:r w:rsidRPr="00677517">
        <w:rPr>
          <w:rFonts w:ascii="Verdana" w:hAnsi="Verdana"/>
          <w:sz w:val="18"/>
          <w:szCs w:val="18"/>
          <w:lang w:val="en-US"/>
        </w:rPr>
        <w:t>query optimization.</w:t>
      </w:r>
    </w:p>
    <w:p w:rsidR="00AE7D3A" w:rsidRDefault="00AE7D3A" w:rsidP="00AE7D3A">
      <w:pPr>
        <w:pStyle w:val="Sinespaciado"/>
        <w:numPr>
          <w:ilvl w:val="0"/>
          <w:numId w:val="11"/>
        </w:numPr>
        <w:spacing w:before="57" w:after="57" w:line="276" w:lineRule="auto"/>
        <w:rPr>
          <w:sz w:val="18"/>
          <w:szCs w:val="18"/>
        </w:rPr>
      </w:pPr>
      <w:proofErr w:type="spellStart"/>
      <w:r>
        <w:rPr>
          <w:rFonts w:ascii="Verdana" w:hAnsi="Verdana"/>
          <w:sz w:val="18"/>
          <w:szCs w:val="18"/>
        </w:rPr>
        <w:t>Extensive</w:t>
      </w:r>
      <w:proofErr w:type="spellEnd"/>
      <w:r>
        <w:rPr>
          <w:rFonts w:ascii="Verdana" w:hAnsi="Verdana"/>
          <w:sz w:val="18"/>
          <w:szCs w:val="18"/>
        </w:rPr>
        <w:t xml:space="preserve"> </w:t>
      </w:r>
      <w:proofErr w:type="spellStart"/>
      <w:r>
        <w:rPr>
          <w:rFonts w:ascii="Verdana" w:hAnsi="Verdana"/>
          <w:sz w:val="18"/>
          <w:szCs w:val="18"/>
        </w:rPr>
        <w:t>experince</w:t>
      </w:r>
      <w:proofErr w:type="spellEnd"/>
      <w:r>
        <w:rPr>
          <w:rFonts w:ascii="Verdana" w:hAnsi="Verdana"/>
          <w:sz w:val="18"/>
          <w:szCs w:val="18"/>
        </w:rPr>
        <w:t xml:space="preserve"> </w:t>
      </w:r>
      <w:proofErr w:type="spellStart"/>
      <w:r>
        <w:rPr>
          <w:rFonts w:ascii="Verdana" w:hAnsi="Verdana"/>
          <w:sz w:val="18"/>
          <w:szCs w:val="18"/>
        </w:rPr>
        <w:t>with</w:t>
      </w:r>
      <w:proofErr w:type="spellEnd"/>
      <w:r>
        <w:rPr>
          <w:rFonts w:ascii="Verdana" w:hAnsi="Verdana"/>
          <w:sz w:val="18"/>
          <w:szCs w:val="18"/>
        </w:rPr>
        <w:t xml:space="preserve"> C#.</w:t>
      </w:r>
    </w:p>
    <w:p w:rsidR="00AE7D3A" w:rsidRPr="00677517" w:rsidRDefault="00AE7D3A" w:rsidP="00AE7D3A">
      <w:pPr>
        <w:pStyle w:val="Sinespaciado"/>
        <w:numPr>
          <w:ilvl w:val="0"/>
          <w:numId w:val="11"/>
        </w:numPr>
        <w:spacing w:before="57" w:after="57" w:line="276" w:lineRule="auto"/>
        <w:rPr>
          <w:sz w:val="18"/>
          <w:szCs w:val="18"/>
          <w:lang w:val="en-US"/>
        </w:rPr>
      </w:pPr>
      <w:r w:rsidRPr="00677517">
        <w:rPr>
          <w:rFonts w:ascii="Verdana" w:hAnsi="Verdana"/>
          <w:sz w:val="18"/>
          <w:szCs w:val="18"/>
          <w:lang w:val="en-US"/>
        </w:rPr>
        <w:t xml:space="preserve">Extensive </w:t>
      </w:r>
      <w:proofErr w:type="spellStart"/>
      <w:r w:rsidRPr="00677517">
        <w:rPr>
          <w:rFonts w:ascii="Verdana" w:hAnsi="Verdana"/>
          <w:sz w:val="18"/>
          <w:szCs w:val="18"/>
          <w:lang w:val="en-US"/>
        </w:rPr>
        <w:t>experince</w:t>
      </w:r>
      <w:proofErr w:type="spellEnd"/>
      <w:r w:rsidRPr="00677517">
        <w:rPr>
          <w:rFonts w:ascii="Verdana" w:hAnsi="Verdana"/>
          <w:sz w:val="18"/>
          <w:szCs w:val="18"/>
          <w:lang w:val="en-US"/>
        </w:rPr>
        <w:t xml:space="preserve"> creating data interfaces using EDI standards such</w:t>
      </w:r>
    </w:p>
    <w:p w:rsidR="00AE7D3A" w:rsidRPr="00677517" w:rsidRDefault="00AE7D3A" w:rsidP="00AE7D3A">
      <w:pPr>
        <w:pStyle w:val="Sinespaciado"/>
        <w:spacing w:before="57" w:after="57" w:line="276" w:lineRule="auto"/>
        <w:ind w:left="720"/>
        <w:rPr>
          <w:sz w:val="18"/>
          <w:szCs w:val="18"/>
          <w:lang w:val="en-US"/>
        </w:rPr>
      </w:pPr>
      <w:proofErr w:type="gramStart"/>
      <w:r w:rsidRPr="00677517">
        <w:rPr>
          <w:rFonts w:ascii="Verdana" w:hAnsi="Verdana"/>
          <w:sz w:val="18"/>
          <w:szCs w:val="18"/>
          <w:lang w:val="en-US"/>
        </w:rPr>
        <w:t>as</w:t>
      </w:r>
      <w:proofErr w:type="gramEnd"/>
      <w:r w:rsidRPr="00677517">
        <w:rPr>
          <w:rFonts w:ascii="Verdana" w:hAnsi="Verdana"/>
          <w:sz w:val="18"/>
          <w:szCs w:val="18"/>
          <w:lang w:val="en-US"/>
        </w:rPr>
        <w:t xml:space="preserve"> ANSI X12 and EDIFACT, XML, and flat file layouts.</w:t>
      </w:r>
    </w:p>
    <w:p w:rsidR="00AE7D3A" w:rsidRPr="00677517" w:rsidRDefault="00AE7D3A" w:rsidP="00AE7D3A">
      <w:pPr>
        <w:pStyle w:val="Sinespaciado"/>
        <w:numPr>
          <w:ilvl w:val="0"/>
          <w:numId w:val="11"/>
        </w:numPr>
        <w:spacing w:before="57" w:after="57" w:line="276" w:lineRule="auto"/>
        <w:rPr>
          <w:sz w:val="18"/>
          <w:szCs w:val="18"/>
          <w:lang w:val="en-US"/>
        </w:rPr>
      </w:pPr>
      <w:r w:rsidRPr="00677517">
        <w:rPr>
          <w:rFonts w:ascii="Verdana" w:hAnsi="Verdana"/>
          <w:sz w:val="18"/>
          <w:szCs w:val="18"/>
          <w:lang w:val="en-US"/>
        </w:rPr>
        <w:t>Advanced knowledge of the development environment ASP .NET.</w:t>
      </w:r>
    </w:p>
    <w:p w:rsidR="00AE7D3A" w:rsidRPr="00677517" w:rsidRDefault="00AE7D3A" w:rsidP="00AE7D3A">
      <w:pPr>
        <w:pStyle w:val="Sinespaciado"/>
        <w:numPr>
          <w:ilvl w:val="1"/>
          <w:numId w:val="11"/>
        </w:numPr>
        <w:spacing w:before="57" w:after="57" w:line="276" w:lineRule="auto"/>
        <w:rPr>
          <w:sz w:val="18"/>
          <w:szCs w:val="18"/>
          <w:lang w:val="en-US"/>
        </w:rPr>
      </w:pPr>
      <w:r w:rsidRPr="00677517">
        <w:rPr>
          <w:rFonts w:ascii="Verdana" w:hAnsi="Verdana"/>
          <w:sz w:val="18"/>
          <w:szCs w:val="18"/>
          <w:lang w:val="en-US"/>
        </w:rPr>
        <w:t>Front-end: ASP, HTML5</w:t>
      </w:r>
      <w:proofErr w:type="gramStart"/>
      <w:r w:rsidRPr="00677517">
        <w:rPr>
          <w:rFonts w:ascii="Verdana" w:hAnsi="Verdana"/>
          <w:sz w:val="18"/>
          <w:szCs w:val="18"/>
          <w:lang w:val="en-US"/>
        </w:rPr>
        <w:t xml:space="preserve">,  </w:t>
      </w:r>
      <w:proofErr w:type="spellStart"/>
      <w:r w:rsidRPr="00677517">
        <w:rPr>
          <w:rFonts w:ascii="Verdana" w:hAnsi="Verdana"/>
          <w:sz w:val="18"/>
          <w:szCs w:val="18"/>
          <w:lang w:val="en-US"/>
        </w:rPr>
        <w:t>Javascript</w:t>
      </w:r>
      <w:proofErr w:type="spellEnd"/>
      <w:proofErr w:type="gramEnd"/>
      <w:r w:rsidRPr="00677517">
        <w:rPr>
          <w:rFonts w:ascii="Verdana" w:hAnsi="Verdana"/>
          <w:sz w:val="18"/>
          <w:szCs w:val="18"/>
          <w:lang w:val="en-US"/>
        </w:rPr>
        <w:t>, jQuery, Bootstrap.</w:t>
      </w:r>
    </w:p>
    <w:p w:rsidR="00AE7D3A" w:rsidRDefault="00AE7D3A" w:rsidP="00AE7D3A">
      <w:pPr>
        <w:pStyle w:val="Sinespaciado"/>
        <w:numPr>
          <w:ilvl w:val="1"/>
          <w:numId w:val="11"/>
        </w:numPr>
        <w:spacing w:before="57" w:after="57" w:line="276" w:lineRule="auto"/>
        <w:rPr>
          <w:sz w:val="18"/>
          <w:szCs w:val="18"/>
        </w:rPr>
      </w:pPr>
      <w:proofErr w:type="gramStart"/>
      <w:r>
        <w:rPr>
          <w:rFonts w:ascii="Verdana" w:hAnsi="Verdana"/>
          <w:sz w:val="18"/>
          <w:szCs w:val="18"/>
        </w:rPr>
        <w:t>Middleware :</w:t>
      </w:r>
      <w:proofErr w:type="gramEnd"/>
      <w:r>
        <w:rPr>
          <w:rFonts w:ascii="Verdana" w:hAnsi="Verdana"/>
          <w:sz w:val="18"/>
          <w:szCs w:val="18"/>
        </w:rPr>
        <w:t xml:space="preserve"> C#, VB.NET.</w:t>
      </w:r>
    </w:p>
    <w:p w:rsidR="00AE7D3A" w:rsidRPr="00677517" w:rsidRDefault="00AE7D3A" w:rsidP="00AE7D3A">
      <w:pPr>
        <w:pStyle w:val="Sinespaciado"/>
        <w:numPr>
          <w:ilvl w:val="1"/>
          <w:numId w:val="11"/>
        </w:numPr>
        <w:spacing w:before="57" w:after="57" w:line="276" w:lineRule="auto"/>
        <w:rPr>
          <w:sz w:val="18"/>
          <w:szCs w:val="18"/>
          <w:lang w:val="en-US"/>
        </w:rPr>
      </w:pPr>
      <w:r w:rsidRPr="00677517">
        <w:rPr>
          <w:rFonts w:ascii="Verdana" w:hAnsi="Verdana"/>
          <w:sz w:val="18"/>
          <w:szCs w:val="18"/>
          <w:lang w:val="en-US"/>
        </w:rPr>
        <w:t>Back-</w:t>
      </w:r>
      <w:proofErr w:type="gramStart"/>
      <w:r w:rsidRPr="00677517">
        <w:rPr>
          <w:rFonts w:ascii="Verdana" w:hAnsi="Verdana"/>
          <w:sz w:val="18"/>
          <w:szCs w:val="18"/>
          <w:lang w:val="en-US"/>
        </w:rPr>
        <w:t>end :</w:t>
      </w:r>
      <w:proofErr w:type="gramEnd"/>
      <w:r w:rsidRPr="00677517">
        <w:rPr>
          <w:rFonts w:ascii="Verdana" w:hAnsi="Verdana"/>
          <w:sz w:val="18"/>
          <w:szCs w:val="18"/>
          <w:lang w:val="en-US"/>
        </w:rPr>
        <w:t xml:space="preserve"> MS SQL, </w:t>
      </w:r>
      <w:proofErr w:type="spellStart"/>
      <w:r w:rsidRPr="00677517">
        <w:rPr>
          <w:rFonts w:ascii="Verdana" w:hAnsi="Verdana"/>
          <w:sz w:val="18"/>
          <w:szCs w:val="18"/>
          <w:lang w:val="en-US"/>
        </w:rPr>
        <w:t>MySql</w:t>
      </w:r>
      <w:proofErr w:type="spellEnd"/>
      <w:r w:rsidRPr="00677517">
        <w:rPr>
          <w:rFonts w:ascii="Verdana" w:hAnsi="Verdana"/>
          <w:sz w:val="18"/>
          <w:szCs w:val="18"/>
          <w:lang w:val="en-US"/>
        </w:rPr>
        <w:t>.</w:t>
      </w:r>
    </w:p>
    <w:p w:rsidR="00AE7D3A" w:rsidRPr="00677517" w:rsidRDefault="00AE7D3A" w:rsidP="00AE7D3A">
      <w:pPr>
        <w:pStyle w:val="Sinespaciado"/>
        <w:numPr>
          <w:ilvl w:val="0"/>
          <w:numId w:val="11"/>
        </w:numPr>
        <w:spacing w:before="57" w:after="57" w:line="276" w:lineRule="auto"/>
        <w:rPr>
          <w:sz w:val="18"/>
          <w:szCs w:val="18"/>
          <w:lang w:val="en-US"/>
        </w:rPr>
      </w:pPr>
      <w:r w:rsidRPr="00677517">
        <w:rPr>
          <w:rFonts w:ascii="Verdana" w:hAnsi="Verdana"/>
          <w:sz w:val="18"/>
          <w:szCs w:val="18"/>
          <w:lang w:val="en-US"/>
        </w:rPr>
        <w:t xml:space="preserve">Extensive </w:t>
      </w:r>
      <w:proofErr w:type="spellStart"/>
      <w:r w:rsidRPr="00677517">
        <w:rPr>
          <w:rFonts w:ascii="Verdana" w:hAnsi="Verdana"/>
          <w:sz w:val="18"/>
          <w:szCs w:val="18"/>
          <w:lang w:val="en-US"/>
        </w:rPr>
        <w:t>experince</w:t>
      </w:r>
      <w:proofErr w:type="spellEnd"/>
      <w:r w:rsidRPr="00677517">
        <w:rPr>
          <w:rFonts w:ascii="Verdana" w:hAnsi="Verdana"/>
          <w:sz w:val="18"/>
          <w:szCs w:val="18"/>
          <w:lang w:val="en-US"/>
        </w:rPr>
        <w:t xml:space="preserve"> with JavaScript and </w:t>
      </w:r>
      <w:proofErr w:type="spellStart"/>
      <w:r w:rsidRPr="00677517">
        <w:rPr>
          <w:rFonts w:ascii="Verdana" w:hAnsi="Verdana"/>
          <w:sz w:val="18"/>
          <w:szCs w:val="18"/>
          <w:lang w:val="en-US"/>
        </w:rPr>
        <w:t>Jquery</w:t>
      </w:r>
      <w:proofErr w:type="spellEnd"/>
      <w:r w:rsidRPr="00677517">
        <w:rPr>
          <w:rFonts w:ascii="Verdana" w:hAnsi="Verdana"/>
          <w:sz w:val="18"/>
          <w:szCs w:val="18"/>
          <w:lang w:val="en-US"/>
        </w:rPr>
        <w:t>.</w:t>
      </w:r>
    </w:p>
    <w:p w:rsidR="00AE7D3A" w:rsidRPr="00677517" w:rsidRDefault="00AE7D3A" w:rsidP="00AE7D3A">
      <w:pPr>
        <w:pStyle w:val="Sinespaciado"/>
        <w:numPr>
          <w:ilvl w:val="0"/>
          <w:numId w:val="11"/>
        </w:numPr>
        <w:spacing w:before="57" w:after="57" w:line="276" w:lineRule="auto"/>
        <w:rPr>
          <w:sz w:val="18"/>
          <w:szCs w:val="18"/>
          <w:lang w:val="en-US"/>
        </w:rPr>
      </w:pPr>
      <w:r w:rsidRPr="00677517">
        <w:rPr>
          <w:rFonts w:ascii="Verdana" w:hAnsi="Verdana"/>
          <w:sz w:val="18"/>
          <w:szCs w:val="18"/>
          <w:lang w:val="en-US"/>
        </w:rPr>
        <w:t xml:space="preserve">Advanced knowledge on Windows Forms. </w:t>
      </w:r>
    </w:p>
    <w:p w:rsidR="00AE7D3A" w:rsidRPr="00677517" w:rsidRDefault="00AE7D3A" w:rsidP="00AE7D3A">
      <w:pPr>
        <w:pStyle w:val="Sinespaciado"/>
        <w:numPr>
          <w:ilvl w:val="0"/>
          <w:numId w:val="11"/>
        </w:numPr>
        <w:spacing w:before="57" w:after="57" w:line="276" w:lineRule="auto"/>
        <w:rPr>
          <w:sz w:val="18"/>
          <w:szCs w:val="18"/>
          <w:lang w:val="en-US"/>
        </w:rPr>
      </w:pPr>
      <w:r w:rsidRPr="00677517">
        <w:rPr>
          <w:rFonts w:ascii="Verdana" w:hAnsi="Verdana"/>
          <w:sz w:val="18"/>
          <w:szCs w:val="18"/>
          <w:lang w:val="en-US"/>
        </w:rPr>
        <w:t xml:space="preserve">Development experience in Web Services, </w:t>
      </w:r>
      <w:proofErr w:type="spellStart"/>
      <w:proofErr w:type="gramStart"/>
      <w:r w:rsidRPr="00677517">
        <w:rPr>
          <w:rFonts w:ascii="Verdana" w:hAnsi="Verdana"/>
          <w:sz w:val="18"/>
          <w:szCs w:val="18"/>
          <w:lang w:val="en-US"/>
        </w:rPr>
        <w:t>Api</w:t>
      </w:r>
      <w:proofErr w:type="spellEnd"/>
      <w:proofErr w:type="gramEnd"/>
      <w:r w:rsidRPr="00677517">
        <w:rPr>
          <w:rFonts w:ascii="Verdana" w:hAnsi="Verdana"/>
          <w:sz w:val="18"/>
          <w:szCs w:val="18"/>
          <w:lang w:val="en-US"/>
        </w:rPr>
        <w:t>, WCF.</w:t>
      </w:r>
    </w:p>
    <w:p w:rsidR="00AE7D3A" w:rsidRPr="00677517" w:rsidRDefault="00AE7D3A" w:rsidP="00AE7D3A">
      <w:pPr>
        <w:pStyle w:val="Sinespaciado"/>
        <w:numPr>
          <w:ilvl w:val="0"/>
          <w:numId w:val="11"/>
        </w:numPr>
        <w:spacing w:before="57" w:after="57" w:line="276" w:lineRule="auto"/>
        <w:rPr>
          <w:sz w:val="18"/>
          <w:szCs w:val="18"/>
          <w:lang w:val="en-US"/>
        </w:rPr>
      </w:pPr>
      <w:r w:rsidRPr="00677517">
        <w:rPr>
          <w:rFonts w:ascii="Verdana" w:hAnsi="Verdana"/>
          <w:sz w:val="18"/>
          <w:szCs w:val="18"/>
          <w:lang w:val="en-US"/>
        </w:rPr>
        <w:t xml:space="preserve">Working knowledge of Client-server architecture. </w:t>
      </w:r>
    </w:p>
    <w:p w:rsidR="00AE7D3A" w:rsidRDefault="00AE7D3A" w:rsidP="00AE7D3A">
      <w:pPr>
        <w:pStyle w:val="PreformattedText"/>
        <w:numPr>
          <w:ilvl w:val="0"/>
          <w:numId w:val="11"/>
        </w:numPr>
        <w:spacing w:before="57" w:after="57"/>
        <w:rPr>
          <w:sz w:val="18"/>
          <w:szCs w:val="18"/>
        </w:rPr>
      </w:pPr>
      <w:bookmarkStart w:id="4" w:name="tw-target-text2"/>
      <w:bookmarkEnd w:id="4"/>
      <w:r>
        <w:rPr>
          <w:rFonts w:ascii="Verdana" w:hAnsi="Verdana"/>
          <w:color w:val="202124"/>
          <w:sz w:val="18"/>
          <w:szCs w:val="18"/>
          <w:lang w:val="en-US"/>
        </w:rPr>
        <w:t>Extensive analysis capacity</w:t>
      </w:r>
      <w:r>
        <w:rPr>
          <w:rFonts w:ascii="Verdana" w:hAnsi="Verdana"/>
          <w:sz w:val="18"/>
          <w:szCs w:val="18"/>
        </w:rPr>
        <w:t>.</w:t>
      </w:r>
    </w:p>
    <w:p w:rsidR="00AE7D3A" w:rsidRDefault="00AE7D3A" w:rsidP="00AE7D3A">
      <w:pPr>
        <w:pStyle w:val="Sinespaciado"/>
        <w:numPr>
          <w:ilvl w:val="0"/>
          <w:numId w:val="11"/>
        </w:numPr>
        <w:spacing w:before="57" w:after="57" w:line="276" w:lineRule="auto"/>
        <w:rPr>
          <w:sz w:val="18"/>
          <w:szCs w:val="18"/>
        </w:rPr>
      </w:pPr>
      <w:r>
        <w:rPr>
          <w:rFonts w:ascii="Verdana" w:hAnsi="Verdana"/>
          <w:sz w:val="18"/>
          <w:szCs w:val="18"/>
        </w:rPr>
        <w:t>English 80%.</w:t>
      </w:r>
    </w:p>
    <w:p w:rsidR="00AE7D3A" w:rsidRDefault="00AE7D3A" w:rsidP="00AE7D3A">
      <w:pPr>
        <w:pStyle w:val="Ttulo1"/>
        <w:pBdr>
          <w:bottom w:val="single" w:sz="12" w:space="1" w:color="00000A"/>
        </w:pBdr>
        <w:spacing w:before="195"/>
        <w:rPr>
          <w:rFonts w:ascii="Verdana" w:hAnsi="Verdana"/>
          <w:sz w:val="26"/>
          <w:szCs w:val="26"/>
        </w:rPr>
      </w:pPr>
      <w:r>
        <w:rPr>
          <w:rFonts w:ascii="Verdana" w:eastAsia="Calibri" w:hAnsi="Verdana"/>
          <w:color w:val="17365D" w:themeColor="text2" w:themeShade="BF"/>
          <w:sz w:val="26"/>
          <w:szCs w:val="26"/>
          <w:lang w:val="es-ES"/>
        </w:rPr>
        <w:t>EXPERIENCE</w:t>
      </w:r>
    </w:p>
    <w:p w:rsidR="00AE7D3A" w:rsidRDefault="00AE7D3A" w:rsidP="00AE7D3A">
      <w:pPr>
        <w:pStyle w:val="Sinespaciado"/>
        <w:rPr>
          <w:rFonts w:ascii="Verdana" w:hAnsi="Verdana"/>
          <w:sz w:val="18"/>
          <w:szCs w:val="18"/>
        </w:rPr>
      </w:pPr>
    </w:p>
    <w:p w:rsidR="00AE7D3A" w:rsidRDefault="00AE7D3A" w:rsidP="00AE7D3A">
      <w:pPr>
        <w:pStyle w:val="Sinespaciado"/>
        <w:jc w:val="left"/>
        <w:rPr>
          <w:rFonts w:ascii="Trebuchet MS" w:hAnsi="Trebuchet MS"/>
          <w:b/>
          <w:bCs/>
          <w:sz w:val="18"/>
          <w:szCs w:val="18"/>
        </w:rPr>
      </w:pPr>
      <w:r>
        <w:rPr>
          <w:rFonts w:ascii="Trebuchet MS" w:hAnsi="Trebuchet MS" w:cs="Tahoma"/>
          <w:b/>
          <w:bCs/>
          <w:color w:val="17365D" w:themeColor="text2" w:themeShade="BF"/>
          <w:sz w:val="18"/>
          <w:szCs w:val="18"/>
        </w:rPr>
        <w:t>LEAD DEVELOPER</w:t>
      </w:r>
      <w:r>
        <w:rPr>
          <w:rFonts w:ascii="Trebuchet MS" w:hAnsi="Trebuchet MS" w:cs="Tahoma"/>
          <w:b/>
          <w:bCs/>
          <w:color w:val="17365D" w:themeColor="text2" w:themeShade="BF"/>
          <w:sz w:val="18"/>
          <w:szCs w:val="18"/>
        </w:rPr>
        <w:tab/>
      </w:r>
      <w:r>
        <w:rPr>
          <w:rFonts w:ascii="Trebuchet MS" w:hAnsi="Trebuchet MS" w:cs="Tahoma"/>
          <w:b/>
          <w:bCs/>
          <w:color w:val="17365D" w:themeColor="text2" w:themeShade="BF"/>
          <w:sz w:val="18"/>
          <w:szCs w:val="18"/>
        </w:rPr>
        <w:tab/>
      </w:r>
      <w:proofErr w:type="spellStart"/>
      <w:r>
        <w:rPr>
          <w:rFonts w:ascii="Trebuchet MS" w:hAnsi="Trebuchet MS" w:cs="Tahoma"/>
          <w:b/>
          <w:bCs/>
          <w:color w:val="17365D" w:themeColor="text2" w:themeShade="BF"/>
          <w:sz w:val="18"/>
          <w:szCs w:val="18"/>
        </w:rPr>
        <w:t>July</w:t>
      </w:r>
      <w:proofErr w:type="spellEnd"/>
      <w:r>
        <w:rPr>
          <w:rFonts w:ascii="Trebuchet MS" w:hAnsi="Trebuchet MS" w:cs="Tahoma"/>
          <w:b/>
          <w:bCs/>
          <w:color w:val="17365D" w:themeColor="text2" w:themeShade="BF"/>
          <w:sz w:val="18"/>
          <w:szCs w:val="18"/>
        </w:rPr>
        <w:t xml:space="preserve"> 2018 – </w:t>
      </w:r>
      <w:proofErr w:type="spellStart"/>
      <w:r>
        <w:rPr>
          <w:rFonts w:ascii="Trebuchet MS" w:hAnsi="Trebuchet MS" w:cs="Tahoma"/>
          <w:b/>
          <w:bCs/>
          <w:color w:val="17365D" w:themeColor="text2" w:themeShade="BF"/>
          <w:sz w:val="18"/>
          <w:szCs w:val="18"/>
        </w:rPr>
        <w:t>Now</w:t>
      </w:r>
      <w:proofErr w:type="spellEnd"/>
    </w:p>
    <w:p w:rsidR="00AE7D3A" w:rsidRDefault="00AE7D3A" w:rsidP="00AE7D3A">
      <w:pPr>
        <w:pStyle w:val="Sinespaciado"/>
        <w:jc w:val="left"/>
        <w:rPr>
          <w:rFonts w:ascii="Trebuchet MS" w:hAnsi="Trebuchet MS"/>
          <w:b/>
          <w:bCs/>
          <w:sz w:val="18"/>
          <w:szCs w:val="18"/>
        </w:rPr>
      </w:pPr>
      <w:r>
        <w:rPr>
          <w:rFonts w:ascii="Trebuchet MS" w:hAnsi="Trebuchet MS" w:cs="Tahoma"/>
          <w:b/>
          <w:bCs/>
          <w:color w:val="17365D" w:themeColor="text2" w:themeShade="BF"/>
          <w:sz w:val="18"/>
          <w:szCs w:val="18"/>
        </w:rPr>
        <w:t>Fernández Hinojosa y Cía., S.C.</w:t>
      </w:r>
    </w:p>
    <w:p w:rsidR="00AE7D3A" w:rsidRPr="00677517" w:rsidRDefault="00AE7D3A" w:rsidP="00AE7D3A">
      <w:pPr>
        <w:pStyle w:val="PreformattedText"/>
        <w:numPr>
          <w:ilvl w:val="0"/>
          <w:numId w:val="13"/>
        </w:numPr>
        <w:spacing w:before="228" w:after="228" w:line="240" w:lineRule="auto"/>
        <w:rPr>
          <w:lang w:val="en-US"/>
        </w:rPr>
      </w:pPr>
      <w:bookmarkStart w:id="5" w:name="tw-target-text3"/>
      <w:bookmarkEnd w:id="5"/>
      <w:r w:rsidRPr="00677517">
        <w:rPr>
          <w:rFonts w:ascii="Verdana" w:hAnsi="Verdana"/>
          <w:sz w:val="18"/>
          <w:szCs w:val="18"/>
          <w:lang w:val="en-US"/>
        </w:rPr>
        <w:t>Lead the development team (10 members) of the customs agency in order to maintain and update the different applications and systems.</w:t>
      </w:r>
    </w:p>
    <w:p w:rsidR="00AE7D3A" w:rsidRPr="00677517" w:rsidRDefault="00AE7D3A" w:rsidP="00AE7D3A">
      <w:pPr>
        <w:pStyle w:val="PreformattedText"/>
        <w:numPr>
          <w:ilvl w:val="0"/>
          <w:numId w:val="13"/>
        </w:numPr>
        <w:spacing w:before="228" w:after="228" w:line="240" w:lineRule="auto"/>
        <w:rPr>
          <w:sz w:val="18"/>
          <w:szCs w:val="18"/>
          <w:lang w:val="en-US"/>
        </w:rPr>
      </w:pPr>
      <w:bookmarkStart w:id="6" w:name="tw-target-text4"/>
      <w:bookmarkEnd w:id="6"/>
      <w:r w:rsidRPr="00677517">
        <w:rPr>
          <w:rFonts w:ascii="Verdana" w:hAnsi="Verdana"/>
          <w:sz w:val="18"/>
          <w:szCs w:val="18"/>
          <w:lang w:val="en-US"/>
        </w:rPr>
        <w:t>Maintenance and support for the Foreign Trade Management system.</w:t>
      </w:r>
    </w:p>
    <w:p w:rsidR="00AE7D3A" w:rsidRPr="00677517" w:rsidRDefault="00AE7D3A" w:rsidP="00AE7D3A">
      <w:pPr>
        <w:pStyle w:val="PreformattedText"/>
        <w:numPr>
          <w:ilvl w:val="0"/>
          <w:numId w:val="13"/>
        </w:numPr>
        <w:spacing w:before="228" w:after="228" w:line="240" w:lineRule="auto"/>
        <w:rPr>
          <w:sz w:val="18"/>
          <w:szCs w:val="18"/>
          <w:lang w:val="en-US"/>
        </w:rPr>
      </w:pPr>
      <w:bookmarkStart w:id="7" w:name="tw-target-text5"/>
      <w:bookmarkEnd w:id="7"/>
      <w:r w:rsidRPr="00677517">
        <w:rPr>
          <w:rFonts w:ascii="Verdana" w:hAnsi="Verdana"/>
          <w:sz w:val="18"/>
          <w:szCs w:val="18"/>
          <w:lang w:val="en-US"/>
        </w:rPr>
        <w:lastRenderedPageBreak/>
        <w:t>Optimization of Stored Procedures, Triggers, Functions and Views in MS SQL 2017 in order to increase application performance.</w:t>
      </w:r>
    </w:p>
    <w:p w:rsidR="00AE7D3A" w:rsidRPr="00677517" w:rsidRDefault="00AE7D3A" w:rsidP="00AE7D3A">
      <w:pPr>
        <w:pStyle w:val="Sinespaciado"/>
        <w:numPr>
          <w:ilvl w:val="0"/>
          <w:numId w:val="13"/>
        </w:numPr>
        <w:spacing w:before="228" w:after="228"/>
        <w:rPr>
          <w:sz w:val="18"/>
          <w:szCs w:val="18"/>
          <w:lang w:val="en-US"/>
        </w:rPr>
      </w:pPr>
      <w:r w:rsidRPr="00677517">
        <w:rPr>
          <w:rFonts w:ascii="Verdana" w:hAnsi="Verdana"/>
          <w:sz w:val="18"/>
          <w:szCs w:val="18"/>
          <w:lang w:val="en-US"/>
        </w:rPr>
        <w:t>Design and development of document exchange interfaces with different clients   (EDI, XML, CSV, TXT, etc.).</w:t>
      </w:r>
    </w:p>
    <w:p w:rsidR="00AE7D3A" w:rsidRPr="00677517" w:rsidRDefault="00AE7D3A" w:rsidP="00AE7D3A">
      <w:pPr>
        <w:pStyle w:val="Sinespaciado"/>
        <w:numPr>
          <w:ilvl w:val="0"/>
          <w:numId w:val="13"/>
        </w:numPr>
        <w:spacing w:before="228" w:after="228"/>
        <w:rPr>
          <w:rFonts w:ascii="Verdana" w:hAnsi="Verdana"/>
          <w:lang w:val="en-US"/>
        </w:rPr>
      </w:pPr>
      <w:r w:rsidRPr="00677517">
        <w:rPr>
          <w:rFonts w:ascii="Verdana" w:hAnsi="Verdana"/>
          <w:sz w:val="18"/>
          <w:szCs w:val="18"/>
          <w:lang w:val="en-US"/>
        </w:rPr>
        <w:t>Implementation and updating of web services with government agencies.</w:t>
      </w:r>
    </w:p>
    <w:p w:rsidR="00AE7D3A" w:rsidRPr="00677517" w:rsidRDefault="00AE7D3A" w:rsidP="00AE7D3A">
      <w:pPr>
        <w:pStyle w:val="Sinespaciado"/>
        <w:rPr>
          <w:lang w:val="en-US"/>
        </w:rPr>
      </w:pPr>
    </w:p>
    <w:p w:rsidR="00AE7D3A" w:rsidRPr="00677517" w:rsidRDefault="00AE7D3A" w:rsidP="00AE7D3A">
      <w:pPr>
        <w:pStyle w:val="Sinespaciado"/>
        <w:rPr>
          <w:rFonts w:ascii="Trebuchet MS" w:eastAsia="Calibri" w:hAnsi="Trebuchet MS" w:cs="Tahoma"/>
          <w:b/>
          <w:bCs/>
          <w:color w:val="17365D" w:themeColor="text2" w:themeShade="BF"/>
          <w:sz w:val="18"/>
          <w:szCs w:val="18"/>
          <w:lang w:val="en-US"/>
        </w:rPr>
      </w:pPr>
      <w:r w:rsidRPr="00677517">
        <w:rPr>
          <w:rFonts w:ascii="Trebuchet MS" w:eastAsia="Calibri" w:hAnsi="Trebuchet MS" w:cs="Tahoma"/>
          <w:b/>
          <w:bCs/>
          <w:color w:val="17365D" w:themeColor="text2" w:themeShade="BF"/>
          <w:sz w:val="18"/>
          <w:szCs w:val="18"/>
          <w:lang w:val="en-US"/>
        </w:rPr>
        <w:t>INDEPENDIENTE IT CONSULTANT</w:t>
      </w:r>
      <w:r w:rsidRPr="00677517">
        <w:rPr>
          <w:rFonts w:ascii="Trebuchet MS" w:eastAsia="Calibri" w:hAnsi="Trebuchet MS" w:cs="Tahoma"/>
          <w:b/>
          <w:bCs/>
          <w:color w:val="17365D" w:themeColor="text2" w:themeShade="BF"/>
          <w:sz w:val="18"/>
          <w:szCs w:val="18"/>
          <w:lang w:val="en-US"/>
        </w:rPr>
        <w:tab/>
        <w:t>August 2016 – June 2018</w:t>
      </w:r>
    </w:p>
    <w:p w:rsidR="00AE7D3A" w:rsidRPr="00677517" w:rsidRDefault="00AE7D3A" w:rsidP="00AE7D3A">
      <w:pPr>
        <w:pStyle w:val="Sinespaciado"/>
        <w:numPr>
          <w:ilvl w:val="0"/>
          <w:numId w:val="13"/>
        </w:numPr>
        <w:spacing w:before="228" w:after="228"/>
        <w:rPr>
          <w:sz w:val="18"/>
          <w:szCs w:val="18"/>
          <w:lang w:val="en-US"/>
        </w:rPr>
      </w:pPr>
      <w:r w:rsidRPr="00677517">
        <w:rPr>
          <w:rFonts w:ascii="Verdana" w:hAnsi="Verdana"/>
          <w:sz w:val="18"/>
          <w:szCs w:val="18"/>
          <w:lang w:val="en-US"/>
        </w:rPr>
        <w:t xml:space="preserve">Design, development and maintenance of web </w:t>
      </w:r>
      <w:proofErr w:type="spellStart"/>
      <w:r w:rsidRPr="00677517">
        <w:rPr>
          <w:rFonts w:ascii="Verdana" w:hAnsi="Verdana"/>
          <w:sz w:val="18"/>
          <w:szCs w:val="18"/>
          <w:lang w:val="en-US"/>
        </w:rPr>
        <w:t>applicationS</w:t>
      </w:r>
      <w:proofErr w:type="spellEnd"/>
      <w:r w:rsidRPr="00677517">
        <w:rPr>
          <w:rFonts w:ascii="Verdana" w:hAnsi="Verdana"/>
          <w:sz w:val="18"/>
          <w:szCs w:val="18"/>
          <w:lang w:val="en-US"/>
        </w:rPr>
        <w:t>.</w:t>
      </w:r>
    </w:p>
    <w:p w:rsidR="00AE7D3A" w:rsidRDefault="00AE7D3A" w:rsidP="00AE7D3A">
      <w:pPr>
        <w:pStyle w:val="Sinespaciado"/>
        <w:numPr>
          <w:ilvl w:val="0"/>
          <w:numId w:val="13"/>
        </w:numPr>
        <w:spacing w:before="228" w:after="228"/>
        <w:rPr>
          <w:sz w:val="18"/>
          <w:szCs w:val="18"/>
        </w:rPr>
      </w:pPr>
      <w:proofErr w:type="spellStart"/>
      <w:r>
        <w:rPr>
          <w:rFonts w:ascii="Verdana" w:hAnsi="Verdana"/>
          <w:sz w:val="18"/>
          <w:szCs w:val="18"/>
        </w:rPr>
        <w:t>Andriod</w:t>
      </w:r>
      <w:proofErr w:type="spellEnd"/>
      <w:r>
        <w:rPr>
          <w:rFonts w:ascii="Verdana" w:hAnsi="Verdana"/>
          <w:sz w:val="18"/>
          <w:szCs w:val="18"/>
        </w:rPr>
        <w:t xml:space="preserve"> (</w:t>
      </w:r>
      <w:proofErr w:type="spellStart"/>
      <w:r>
        <w:rPr>
          <w:rFonts w:ascii="Verdana" w:hAnsi="Verdana"/>
          <w:sz w:val="18"/>
          <w:szCs w:val="18"/>
        </w:rPr>
        <w:t>Xamarin</w:t>
      </w:r>
      <w:proofErr w:type="spellEnd"/>
      <w:r>
        <w:rPr>
          <w:rFonts w:ascii="Verdana" w:hAnsi="Verdana"/>
          <w:sz w:val="18"/>
          <w:szCs w:val="18"/>
        </w:rPr>
        <w:t xml:space="preserve">) apps </w:t>
      </w:r>
      <w:proofErr w:type="spellStart"/>
      <w:r>
        <w:rPr>
          <w:rFonts w:ascii="Verdana" w:hAnsi="Verdana"/>
          <w:sz w:val="18"/>
          <w:szCs w:val="18"/>
        </w:rPr>
        <w:t>development</w:t>
      </w:r>
      <w:proofErr w:type="spellEnd"/>
      <w:r>
        <w:rPr>
          <w:rFonts w:ascii="Verdana" w:hAnsi="Verdana"/>
          <w:sz w:val="18"/>
          <w:szCs w:val="18"/>
        </w:rPr>
        <w:t>.</w:t>
      </w:r>
    </w:p>
    <w:p w:rsidR="00AE7D3A" w:rsidRPr="00677517" w:rsidRDefault="00AE7D3A" w:rsidP="00AE7D3A">
      <w:pPr>
        <w:pStyle w:val="Sinespaciado"/>
        <w:numPr>
          <w:ilvl w:val="0"/>
          <w:numId w:val="13"/>
        </w:numPr>
        <w:spacing w:before="228" w:after="228"/>
        <w:rPr>
          <w:sz w:val="18"/>
          <w:szCs w:val="18"/>
          <w:lang w:val="en-US"/>
        </w:rPr>
      </w:pPr>
      <w:r w:rsidRPr="00677517">
        <w:rPr>
          <w:rFonts w:ascii="Verdana" w:hAnsi="Verdana"/>
          <w:sz w:val="18"/>
          <w:szCs w:val="18"/>
          <w:lang w:val="en-US"/>
        </w:rPr>
        <w:t>Implementation, configuration and management of web server for publishing web pages of different clients as well as administrative web applications.</w:t>
      </w:r>
    </w:p>
    <w:p w:rsidR="00AE7D3A" w:rsidRPr="00677517" w:rsidRDefault="00AE7D3A" w:rsidP="00AE7D3A">
      <w:pPr>
        <w:pStyle w:val="Sinespaciado"/>
        <w:numPr>
          <w:ilvl w:val="0"/>
          <w:numId w:val="13"/>
        </w:numPr>
        <w:spacing w:before="228" w:after="228"/>
        <w:rPr>
          <w:sz w:val="18"/>
          <w:szCs w:val="18"/>
          <w:lang w:val="en-US"/>
        </w:rPr>
      </w:pPr>
      <w:r w:rsidRPr="00677517">
        <w:rPr>
          <w:rFonts w:ascii="Verdana" w:hAnsi="Verdana"/>
          <w:sz w:val="18"/>
          <w:szCs w:val="18"/>
          <w:lang w:val="en-US"/>
        </w:rPr>
        <w:t xml:space="preserve">Implementation, configuration and </w:t>
      </w:r>
      <w:proofErr w:type="spellStart"/>
      <w:r w:rsidRPr="00677517">
        <w:rPr>
          <w:rFonts w:ascii="Verdana" w:hAnsi="Verdana"/>
          <w:sz w:val="18"/>
          <w:szCs w:val="18"/>
          <w:lang w:val="en-US"/>
        </w:rPr>
        <w:t>mangement</w:t>
      </w:r>
      <w:proofErr w:type="spellEnd"/>
      <w:r w:rsidRPr="00677517">
        <w:rPr>
          <w:rFonts w:ascii="Verdana" w:hAnsi="Verdana"/>
          <w:sz w:val="18"/>
          <w:szCs w:val="18"/>
          <w:lang w:val="en-US"/>
        </w:rPr>
        <w:t xml:space="preserve"> of mail server for different clients. </w:t>
      </w:r>
    </w:p>
    <w:p w:rsidR="00AE7D3A" w:rsidRDefault="00AE7D3A" w:rsidP="00AE7D3A">
      <w:pPr>
        <w:pStyle w:val="PreformattedText"/>
        <w:numPr>
          <w:ilvl w:val="0"/>
          <w:numId w:val="13"/>
        </w:numPr>
        <w:spacing w:before="228" w:after="228"/>
        <w:rPr>
          <w:sz w:val="18"/>
          <w:szCs w:val="18"/>
        </w:rPr>
      </w:pPr>
      <w:bookmarkStart w:id="8" w:name="tw-target-text10"/>
      <w:bookmarkEnd w:id="8"/>
      <w:proofErr w:type="spellStart"/>
      <w:r>
        <w:rPr>
          <w:rFonts w:ascii="Verdana" w:hAnsi="Verdana"/>
          <w:sz w:val="18"/>
          <w:szCs w:val="18"/>
        </w:rPr>
        <w:t>Applied</w:t>
      </w:r>
      <w:proofErr w:type="spellEnd"/>
      <w:r>
        <w:rPr>
          <w:rFonts w:ascii="Verdana" w:hAnsi="Verdana"/>
          <w:sz w:val="18"/>
          <w:szCs w:val="18"/>
        </w:rPr>
        <w:t xml:space="preserve"> Technologies:</w:t>
      </w:r>
    </w:p>
    <w:p w:rsidR="00AE7D3A" w:rsidRDefault="00AE7D3A" w:rsidP="00AE7D3A">
      <w:pPr>
        <w:pStyle w:val="Sinespaciado"/>
        <w:numPr>
          <w:ilvl w:val="1"/>
          <w:numId w:val="13"/>
        </w:numPr>
        <w:spacing w:before="57" w:after="57"/>
        <w:rPr>
          <w:sz w:val="18"/>
          <w:szCs w:val="18"/>
        </w:rPr>
      </w:pPr>
      <w:r>
        <w:rPr>
          <w:rFonts w:ascii="Verdana" w:hAnsi="Verdana"/>
          <w:sz w:val="18"/>
          <w:szCs w:val="18"/>
        </w:rPr>
        <w:t>IIS</w:t>
      </w:r>
    </w:p>
    <w:p w:rsidR="00AE7D3A" w:rsidRDefault="00AE7D3A" w:rsidP="00AE7D3A">
      <w:pPr>
        <w:pStyle w:val="Sinespaciado"/>
        <w:numPr>
          <w:ilvl w:val="1"/>
          <w:numId w:val="13"/>
        </w:numPr>
        <w:spacing w:before="57" w:after="57"/>
        <w:rPr>
          <w:sz w:val="18"/>
          <w:szCs w:val="18"/>
        </w:rPr>
      </w:pPr>
      <w:r>
        <w:rPr>
          <w:rFonts w:ascii="Verdana" w:hAnsi="Verdana"/>
          <w:sz w:val="18"/>
          <w:szCs w:val="18"/>
        </w:rPr>
        <w:t>MS SQL 2014</w:t>
      </w:r>
    </w:p>
    <w:p w:rsidR="00AE7D3A" w:rsidRDefault="00AE7D3A" w:rsidP="00AE7D3A">
      <w:pPr>
        <w:pStyle w:val="Sinespaciado"/>
        <w:numPr>
          <w:ilvl w:val="1"/>
          <w:numId w:val="13"/>
        </w:numPr>
        <w:spacing w:before="57" w:after="57"/>
        <w:rPr>
          <w:sz w:val="18"/>
          <w:szCs w:val="18"/>
        </w:rPr>
      </w:pPr>
      <w:r>
        <w:rPr>
          <w:rFonts w:ascii="Verdana" w:hAnsi="Verdana"/>
          <w:sz w:val="18"/>
          <w:szCs w:val="18"/>
        </w:rPr>
        <w:t>JavaScript</w:t>
      </w:r>
    </w:p>
    <w:p w:rsidR="00AE7D3A" w:rsidRDefault="00AE7D3A" w:rsidP="00AE7D3A">
      <w:pPr>
        <w:pStyle w:val="Sinespaciado"/>
        <w:numPr>
          <w:ilvl w:val="1"/>
          <w:numId w:val="13"/>
        </w:numPr>
        <w:spacing w:before="57" w:after="57"/>
        <w:rPr>
          <w:sz w:val="18"/>
          <w:szCs w:val="18"/>
        </w:rPr>
      </w:pPr>
      <w:proofErr w:type="spellStart"/>
      <w:r>
        <w:rPr>
          <w:rFonts w:ascii="Verdana" w:hAnsi="Verdana"/>
          <w:sz w:val="18"/>
          <w:szCs w:val="18"/>
        </w:rPr>
        <w:t>jQuery</w:t>
      </w:r>
      <w:proofErr w:type="spellEnd"/>
    </w:p>
    <w:p w:rsidR="00AE7D3A" w:rsidRDefault="00AE7D3A" w:rsidP="00AE7D3A">
      <w:pPr>
        <w:pStyle w:val="Sinespaciado"/>
        <w:numPr>
          <w:ilvl w:val="1"/>
          <w:numId w:val="13"/>
        </w:numPr>
        <w:spacing w:before="57" w:after="57"/>
        <w:rPr>
          <w:sz w:val="18"/>
          <w:szCs w:val="18"/>
        </w:rPr>
      </w:pPr>
      <w:r>
        <w:rPr>
          <w:rFonts w:ascii="Verdana" w:hAnsi="Verdana"/>
          <w:sz w:val="18"/>
          <w:szCs w:val="18"/>
        </w:rPr>
        <w:t>C#</w:t>
      </w:r>
    </w:p>
    <w:p w:rsidR="00AE7D3A" w:rsidRDefault="00AE7D3A" w:rsidP="00AE7D3A">
      <w:pPr>
        <w:pStyle w:val="Sinespaciado"/>
        <w:numPr>
          <w:ilvl w:val="1"/>
          <w:numId w:val="13"/>
        </w:numPr>
        <w:spacing w:before="57" w:after="57"/>
        <w:rPr>
          <w:sz w:val="18"/>
          <w:szCs w:val="18"/>
        </w:rPr>
      </w:pPr>
      <w:proofErr w:type="spellStart"/>
      <w:r>
        <w:rPr>
          <w:rFonts w:ascii="Verdana" w:hAnsi="Verdana"/>
          <w:sz w:val="18"/>
          <w:szCs w:val="18"/>
        </w:rPr>
        <w:t>Xamarin</w:t>
      </w:r>
      <w:proofErr w:type="spellEnd"/>
      <w:r>
        <w:rPr>
          <w:rFonts w:ascii="Verdana" w:hAnsi="Verdana"/>
          <w:sz w:val="18"/>
          <w:szCs w:val="18"/>
        </w:rPr>
        <w:t xml:space="preserve"> </w:t>
      </w:r>
      <w:proofErr w:type="spellStart"/>
      <w:r>
        <w:rPr>
          <w:rFonts w:ascii="Verdana" w:hAnsi="Verdana"/>
          <w:sz w:val="18"/>
          <w:szCs w:val="18"/>
        </w:rPr>
        <w:t>Forms</w:t>
      </w:r>
      <w:proofErr w:type="spellEnd"/>
    </w:p>
    <w:p w:rsidR="00AE7D3A" w:rsidRDefault="00AE7D3A" w:rsidP="00AE7D3A">
      <w:pPr>
        <w:pStyle w:val="Sinespaciado"/>
        <w:numPr>
          <w:ilvl w:val="1"/>
          <w:numId w:val="13"/>
        </w:numPr>
        <w:spacing w:before="57" w:after="57"/>
        <w:rPr>
          <w:sz w:val="18"/>
          <w:szCs w:val="18"/>
        </w:rPr>
      </w:pPr>
      <w:r>
        <w:rPr>
          <w:rFonts w:ascii="Verdana" w:hAnsi="Verdana"/>
          <w:sz w:val="18"/>
          <w:szCs w:val="18"/>
        </w:rPr>
        <w:t>WCF</w:t>
      </w:r>
    </w:p>
    <w:p w:rsidR="00AE7D3A" w:rsidRDefault="00AE7D3A" w:rsidP="00AE7D3A">
      <w:pPr>
        <w:pStyle w:val="Sinespaciado"/>
        <w:numPr>
          <w:ilvl w:val="1"/>
          <w:numId w:val="13"/>
        </w:numPr>
        <w:spacing w:before="57" w:after="57"/>
      </w:pPr>
      <w:r>
        <w:rPr>
          <w:rFonts w:ascii="Verdana" w:hAnsi="Verdana"/>
          <w:sz w:val="18"/>
          <w:szCs w:val="18"/>
        </w:rPr>
        <w:t>Ajax</w:t>
      </w:r>
    </w:p>
    <w:p w:rsidR="00AE7D3A" w:rsidRDefault="00AE7D3A" w:rsidP="00AE7D3A">
      <w:pPr>
        <w:pStyle w:val="Sinespaciado"/>
        <w:spacing w:before="57" w:after="57"/>
        <w:ind w:left="1080"/>
        <w:rPr>
          <w:rFonts w:ascii="Verdana" w:hAnsi="Verdana"/>
          <w:sz w:val="18"/>
          <w:szCs w:val="18"/>
        </w:rPr>
      </w:pPr>
    </w:p>
    <w:p w:rsidR="00AE7D3A" w:rsidRDefault="00AE7D3A" w:rsidP="00AE7D3A">
      <w:pPr>
        <w:pStyle w:val="Sinespaciado"/>
        <w:rPr>
          <w:rFonts w:ascii="Tahoma" w:hAnsi="Tahoma" w:cs="Tahoma"/>
          <w:b/>
          <w:color w:val="17365D" w:themeColor="text2" w:themeShade="BF"/>
        </w:rPr>
      </w:pPr>
    </w:p>
    <w:p w:rsidR="00AE7D3A" w:rsidRDefault="00AE7D3A" w:rsidP="00AE7D3A">
      <w:pPr>
        <w:pStyle w:val="Sinespaciado"/>
        <w:rPr>
          <w:rFonts w:ascii="Trebuchet MS" w:eastAsia="Calibri" w:hAnsi="Trebuchet MS" w:cs="Tahoma"/>
          <w:b/>
          <w:bCs/>
          <w:color w:val="17365D" w:themeColor="text2" w:themeShade="BF"/>
          <w:sz w:val="18"/>
          <w:szCs w:val="18"/>
        </w:rPr>
      </w:pPr>
      <w:r>
        <w:rPr>
          <w:rFonts w:ascii="Trebuchet MS" w:eastAsia="Calibri" w:hAnsi="Trebuchet MS" w:cs="Tahoma"/>
          <w:b/>
          <w:bCs/>
          <w:color w:val="17365D" w:themeColor="text2" w:themeShade="BF"/>
          <w:sz w:val="18"/>
          <w:szCs w:val="18"/>
        </w:rPr>
        <w:t>SENIOR DEVELOPER</w:t>
      </w:r>
      <w:r>
        <w:rPr>
          <w:rFonts w:ascii="Trebuchet MS" w:eastAsia="Calibri" w:hAnsi="Trebuchet MS" w:cs="Tahoma"/>
          <w:b/>
          <w:bCs/>
          <w:color w:val="17365D" w:themeColor="text2" w:themeShade="BF"/>
          <w:sz w:val="18"/>
          <w:szCs w:val="18"/>
        </w:rPr>
        <w:tab/>
      </w:r>
      <w:r>
        <w:rPr>
          <w:rFonts w:ascii="Trebuchet MS" w:eastAsia="Calibri" w:hAnsi="Trebuchet MS" w:cs="Tahoma"/>
          <w:b/>
          <w:bCs/>
          <w:color w:val="17365D" w:themeColor="text2" w:themeShade="BF"/>
          <w:sz w:val="18"/>
          <w:szCs w:val="18"/>
        </w:rPr>
        <w:tab/>
      </w:r>
      <w:proofErr w:type="spellStart"/>
      <w:r>
        <w:rPr>
          <w:rFonts w:ascii="Trebuchet MS" w:eastAsia="Calibri" w:hAnsi="Trebuchet MS" w:cs="Tahoma"/>
          <w:b/>
          <w:bCs/>
          <w:color w:val="17365D" w:themeColor="text2" w:themeShade="BF"/>
          <w:sz w:val="18"/>
          <w:szCs w:val="18"/>
        </w:rPr>
        <w:t>January</w:t>
      </w:r>
      <w:proofErr w:type="spellEnd"/>
      <w:r>
        <w:rPr>
          <w:rFonts w:ascii="Trebuchet MS" w:eastAsia="Calibri" w:hAnsi="Trebuchet MS" w:cs="Tahoma"/>
          <w:b/>
          <w:bCs/>
          <w:color w:val="17365D" w:themeColor="text2" w:themeShade="BF"/>
          <w:sz w:val="18"/>
          <w:szCs w:val="18"/>
        </w:rPr>
        <w:t xml:space="preserve"> 2013 – </w:t>
      </w:r>
      <w:proofErr w:type="spellStart"/>
      <w:r>
        <w:rPr>
          <w:rFonts w:ascii="Trebuchet MS" w:eastAsia="Calibri" w:hAnsi="Trebuchet MS" w:cs="Tahoma"/>
          <w:b/>
          <w:bCs/>
          <w:color w:val="17365D" w:themeColor="text2" w:themeShade="BF"/>
          <w:sz w:val="18"/>
          <w:szCs w:val="18"/>
        </w:rPr>
        <w:t>July</w:t>
      </w:r>
      <w:proofErr w:type="spellEnd"/>
      <w:r>
        <w:rPr>
          <w:rFonts w:ascii="Trebuchet MS" w:eastAsia="Calibri" w:hAnsi="Trebuchet MS" w:cs="Tahoma"/>
          <w:b/>
          <w:bCs/>
          <w:color w:val="17365D" w:themeColor="text2" w:themeShade="BF"/>
          <w:sz w:val="18"/>
          <w:szCs w:val="18"/>
        </w:rPr>
        <w:t xml:space="preserve"> 2016</w:t>
      </w:r>
    </w:p>
    <w:p w:rsidR="00AE7D3A" w:rsidRDefault="00AE7D3A" w:rsidP="00AE7D3A">
      <w:pPr>
        <w:pStyle w:val="Sinespaciado"/>
        <w:rPr>
          <w:rFonts w:ascii="Trebuchet MS" w:eastAsia="Calibri" w:hAnsi="Trebuchet MS" w:cs="Tahoma"/>
          <w:b/>
          <w:bCs/>
          <w:color w:val="17365D" w:themeColor="text2" w:themeShade="BF"/>
          <w:sz w:val="18"/>
          <w:szCs w:val="18"/>
        </w:rPr>
      </w:pPr>
      <w:r>
        <w:rPr>
          <w:rFonts w:ascii="Trebuchet MS" w:eastAsia="Calibri" w:hAnsi="Trebuchet MS" w:cs="Tahoma"/>
          <w:b/>
          <w:bCs/>
          <w:color w:val="17365D" w:themeColor="text2" w:themeShade="BF"/>
          <w:sz w:val="18"/>
          <w:szCs w:val="18"/>
        </w:rPr>
        <w:t>FH Logística, S.A. de C.V.</w:t>
      </w:r>
    </w:p>
    <w:p w:rsidR="00AE7D3A" w:rsidRPr="00677517" w:rsidRDefault="00AE7D3A" w:rsidP="00AE7D3A">
      <w:pPr>
        <w:pStyle w:val="PreformattedText"/>
        <w:numPr>
          <w:ilvl w:val="0"/>
          <w:numId w:val="13"/>
        </w:numPr>
        <w:spacing w:before="228" w:after="228"/>
        <w:rPr>
          <w:sz w:val="18"/>
          <w:szCs w:val="18"/>
          <w:lang w:val="en-US"/>
        </w:rPr>
      </w:pPr>
      <w:bookmarkStart w:id="9" w:name="tw-target-text6"/>
      <w:bookmarkEnd w:id="9"/>
      <w:r w:rsidRPr="00677517">
        <w:rPr>
          <w:rFonts w:ascii="Verdana" w:hAnsi="Verdana"/>
          <w:sz w:val="18"/>
          <w:szCs w:val="18"/>
          <w:lang w:val="en-US"/>
        </w:rPr>
        <w:t xml:space="preserve">Development, maintenance, support for the FH </w:t>
      </w:r>
      <w:proofErr w:type="spellStart"/>
      <w:r w:rsidRPr="00677517">
        <w:rPr>
          <w:rFonts w:ascii="Verdana" w:hAnsi="Verdana"/>
          <w:sz w:val="18"/>
          <w:szCs w:val="18"/>
          <w:lang w:val="en-US"/>
        </w:rPr>
        <w:t>Logística</w:t>
      </w:r>
      <w:proofErr w:type="spellEnd"/>
      <w:r w:rsidRPr="00677517">
        <w:rPr>
          <w:rFonts w:ascii="Verdana" w:hAnsi="Verdana"/>
          <w:sz w:val="18"/>
          <w:szCs w:val="18"/>
          <w:lang w:val="en-US"/>
        </w:rPr>
        <w:t xml:space="preserve"> WMS web application.</w:t>
      </w:r>
    </w:p>
    <w:p w:rsidR="00AE7D3A" w:rsidRPr="00677517" w:rsidRDefault="00AE7D3A" w:rsidP="00AE7D3A">
      <w:pPr>
        <w:pStyle w:val="PreformattedText"/>
        <w:numPr>
          <w:ilvl w:val="0"/>
          <w:numId w:val="13"/>
        </w:numPr>
        <w:spacing w:before="228" w:after="228"/>
        <w:rPr>
          <w:sz w:val="18"/>
          <w:szCs w:val="18"/>
          <w:lang w:val="en-US"/>
        </w:rPr>
      </w:pPr>
      <w:bookmarkStart w:id="10" w:name="tw-target-text7"/>
      <w:bookmarkEnd w:id="10"/>
      <w:r w:rsidRPr="00677517">
        <w:rPr>
          <w:rFonts w:ascii="Verdana" w:hAnsi="Verdana"/>
          <w:sz w:val="18"/>
          <w:szCs w:val="18"/>
          <w:lang w:val="en-US"/>
        </w:rPr>
        <w:t>Development, maintenance, updating and optimization of Stored Procedures, Triggers, Functions and Views in MS SQL 2008 concerning WMS databases.</w:t>
      </w:r>
    </w:p>
    <w:p w:rsidR="00AE7D3A" w:rsidRPr="00677517" w:rsidRDefault="00AE7D3A" w:rsidP="00AE7D3A">
      <w:pPr>
        <w:pStyle w:val="PreformattedText"/>
        <w:numPr>
          <w:ilvl w:val="0"/>
          <w:numId w:val="13"/>
        </w:numPr>
        <w:spacing w:before="228" w:after="228"/>
        <w:rPr>
          <w:sz w:val="18"/>
          <w:szCs w:val="18"/>
          <w:lang w:val="en-US"/>
        </w:rPr>
      </w:pPr>
      <w:bookmarkStart w:id="11" w:name="tw-target-text8"/>
      <w:bookmarkEnd w:id="11"/>
      <w:r w:rsidRPr="00677517">
        <w:rPr>
          <w:rFonts w:ascii="Verdana" w:hAnsi="Verdana"/>
          <w:sz w:val="18"/>
          <w:szCs w:val="18"/>
          <w:lang w:val="en-US"/>
        </w:rPr>
        <w:t xml:space="preserve">Design, development, testing and implementation of interfaces between the FH </w:t>
      </w:r>
      <w:proofErr w:type="spellStart"/>
      <w:r w:rsidRPr="00677517">
        <w:rPr>
          <w:rFonts w:ascii="Verdana" w:hAnsi="Verdana"/>
          <w:sz w:val="18"/>
          <w:szCs w:val="18"/>
          <w:lang w:val="en-US"/>
        </w:rPr>
        <w:t>Logística</w:t>
      </w:r>
      <w:proofErr w:type="spellEnd"/>
      <w:r w:rsidRPr="00677517">
        <w:rPr>
          <w:rFonts w:ascii="Verdana" w:hAnsi="Verdana"/>
          <w:sz w:val="18"/>
          <w:szCs w:val="18"/>
          <w:lang w:val="en-US"/>
        </w:rPr>
        <w:t xml:space="preserve"> WMS system with the RMS, WMS, ERP systems of different companies such as United Colors of Benetton and Boston Scientific through FTP, Web Services, XML and EDI ANSI X12.</w:t>
      </w:r>
    </w:p>
    <w:p w:rsidR="00AE7D3A" w:rsidRDefault="00AE7D3A" w:rsidP="00AE7D3A">
      <w:pPr>
        <w:pStyle w:val="Ttulo1"/>
        <w:pBdr>
          <w:bottom w:val="single" w:sz="12" w:space="1" w:color="00000A"/>
        </w:pBdr>
        <w:rPr>
          <w:rFonts w:ascii="Verdana" w:eastAsia="Calibri" w:hAnsi="Verdana"/>
          <w:color w:val="17365D" w:themeColor="text2" w:themeShade="BF"/>
          <w:sz w:val="26"/>
          <w:szCs w:val="26"/>
          <w:lang w:val="es-ES"/>
        </w:rPr>
      </w:pPr>
      <w:r>
        <w:rPr>
          <w:rFonts w:ascii="Verdana" w:eastAsia="Calibri" w:hAnsi="Verdana"/>
          <w:color w:val="17365D" w:themeColor="text2" w:themeShade="BF"/>
          <w:sz w:val="26"/>
          <w:szCs w:val="26"/>
          <w:lang w:val="es-ES"/>
        </w:rPr>
        <w:t>EDUCATION</w:t>
      </w:r>
    </w:p>
    <w:p w:rsidR="00AE7D3A" w:rsidRDefault="00AE7D3A" w:rsidP="00AE7D3A">
      <w:pPr>
        <w:pStyle w:val="Prrafodelista"/>
        <w:rPr>
          <w:rStyle w:val="apple-style-span"/>
          <w:rFonts w:ascii="Verdana" w:hAnsi="Verdana"/>
          <w:sz w:val="24"/>
          <w:szCs w:val="11"/>
        </w:rPr>
      </w:pPr>
    </w:p>
    <w:p w:rsidR="00AE7D3A" w:rsidRDefault="00AE7D3A" w:rsidP="00AE7D3A">
      <w:pPr>
        <w:pStyle w:val="Prrafodelista"/>
        <w:numPr>
          <w:ilvl w:val="0"/>
          <w:numId w:val="12"/>
        </w:numPr>
      </w:pPr>
      <w:r>
        <w:rPr>
          <w:rFonts w:ascii="Verdana" w:hAnsi="Verdana"/>
          <w:sz w:val="19"/>
          <w:szCs w:val="19"/>
        </w:rPr>
        <w:t>Ingeniería Industrial (trunco al 4º semestre)</w:t>
      </w:r>
    </w:p>
    <w:p w:rsidR="00AE7D3A" w:rsidRDefault="00AE7D3A" w:rsidP="00AE7D3A">
      <w:pPr>
        <w:pStyle w:val="Prrafodelista"/>
      </w:pPr>
      <w:r>
        <w:rPr>
          <w:rStyle w:val="apple-style-span"/>
          <w:rFonts w:ascii="Verdana" w:hAnsi="Verdana"/>
          <w:sz w:val="19"/>
          <w:szCs w:val="19"/>
        </w:rPr>
        <w:t>Unidad Profesional Interdisciplinaria de Ingeniería y Ciencias Sociales y Administrativas (UPIICSA), IPN</w:t>
      </w:r>
    </w:p>
    <w:p w:rsidR="00AE7D3A" w:rsidRPr="00677517" w:rsidRDefault="00AE7D3A" w:rsidP="00AE7D3A">
      <w:pPr>
        <w:pStyle w:val="PreformattedText"/>
        <w:numPr>
          <w:ilvl w:val="0"/>
          <w:numId w:val="12"/>
        </w:numPr>
        <w:rPr>
          <w:sz w:val="19"/>
          <w:szCs w:val="19"/>
          <w:lang w:val="en-US"/>
        </w:rPr>
      </w:pPr>
      <w:r>
        <w:rPr>
          <w:rFonts w:ascii="Verdana" w:hAnsi="Verdana"/>
          <w:color w:val="202124"/>
          <w:sz w:val="19"/>
          <w:szCs w:val="19"/>
          <w:lang w:val="en-US"/>
        </w:rPr>
        <w:t>Technician in Metrology and quality control</w:t>
      </w:r>
    </w:p>
    <w:p w:rsidR="00AE7D3A" w:rsidRDefault="00AE7D3A" w:rsidP="00AE7D3A">
      <w:pPr>
        <w:pStyle w:val="PreformattedText"/>
        <w:ind w:left="2130" w:right="1728"/>
        <w:contextualSpacing/>
      </w:pPr>
      <w:r w:rsidRPr="00677517">
        <w:rPr>
          <w:rStyle w:val="apple-style-span"/>
          <w:rFonts w:ascii="Verdana" w:hAnsi="Verdana"/>
          <w:color w:val="202124"/>
          <w:sz w:val="19"/>
          <w:szCs w:val="19"/>
        </w:rPr>
        <w:t>Centro de Estudios Científicos y Tecnológicos No. 10 “Carlos Vallejo Márquez”, IPN</w:t>
      </w:r>
    </w:p>
    <w:p w:rsidR="002D6FBA" w:rsidRDefault="002D6FBA">
      <w:pPr>
        <w:pStyle w:val="Prrafodelista"/>
        <w:ind w:left="1410" w:right="1728"/>
      </w:pPr>
      <w:bookmarkStart w:id="12" w:name="_GoBack"/>
      <w:bookmarkEnd w:id="12"/>
    </w:p>
    <w:sectPr w:rsidR="002D6FBA">
      <w:pgSz w:w="12240" w:h="15840"/>
      <w:pgMar w:top="720" w:right="720" w:bottom="720" w:left="72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roman"/>
    <w:pitch w:val="variable"/>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40BCA"/>
    <w:multiLevelType w:val="multilevel"/>
    <w:tmpl w:val="EC3665B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C24542E"/>
    <w:multiLevelType w:val="multilevel"/>
    <w:tmpl w:val="627A43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371579A"/>
    <w:multiLevelType w:val="multilevel"/>
    <w:tmpl w:val="091E16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D846E01"/>
    <w:multiLevelType w:val="multilevel"/>
    <w:tmpl w:val="CDE8D20A"/>
    <w:lvl w:ilvl="0">
      <w:start w:val="1"/>
      <w:numFmt w:val="bullet"/>
      <w:lvlText w:val=""/>
      <w:lvlJc w:val="left"/>
      <w:pPr>
        <w:ind w:left="875" w:hanging="360"/>
      </w:pPr>
      <w:rPr>
        <w:rFonts w:ascii="Symbol" w:hAnsi="Symbol" w:cs="Symbol" w:hint="default"/>
      </w:rPr>
    </w:lvl>
    <w:lvl w:ilvl="1">
      <w:start w:val="1"/>
      <w:numFmt w:val="bullet"/>
      <w:lvlText w:val="o"/>
      <w:lvlJc w:val="left"/>
      <w:pPr>
        <w:ind w:left="1595" w:hanging="360"/>
      </w:pPr>
      <w:rPr>
        <w:rFonts w:ascii="Courier New" w:hAnsi="Courier New" w:cs="Courier New" w:hint="default"/>
      </w:rPr>
    </w:lvl>
    <w:lvl w:ilvl="2">
      <w:start w:val="1"/>
      <w:numFmt w:val="bullet"/>
      <w:lvlText w:val=""/>
      <w:lvlJc w:val="left"/>
      <w:pPr>
        <w:ind w:left="2315" w:hanging="360"/>
      </w:pPr>
      <w:rPr>
        <w:rFonts w:ascii="Wingdings" w:hAnsi="Wingdings" w:cs="Wingdings" w:hint="default"/>
      </w:rPr>
    </w:lvl>
    <w:lvl w:ilvl="3">
      <w:start w:val="1"/>
      <w:numFmt w:val="bullet"/>
      <w:lvlText w:val=""/>
      <w:lvlJc w:val="left"/>
      <w:pPr>
        <w:ind w:left="3035" w:hanging="360"/>
      </w:pPr>
      <w:rPr>
        <w:rFonts w:ascii="Symbol" w:hAnsi="Symbol" w:cs="Symbol" w:hint="default"/>
      </w:rPr>
    </w:lvl>
    <w:lvl w:ilvl="4">
      <w:start w:val="1"/>
      <w:numFmt w:val="bullet"/>
      <w:lvlText w:val="o"/>
      <w:lvlJc w:val="left"/>
      <w:pPr>
        <w:ind w:left="3755" w:hanging="360"/>
      </w:pPr>
      <w:rPr>
        <w:rFonts w:ascii="Courier New" w:hAnsi="Courier New" w:cs="Courier New" w:hint="default"/>
      </w:rPr>
    </w:lvl>
    <w:lvl w:ilvl="5">
      <w:start w:val="1"/>
      <w:numFmt w:val="bullet"/>
      <w:lvlText w:val=""/>
      <w:lvlJc w:val="left"/>
      <w:pPr>
        <w:ind w:left="4475" w:hanging="360"/>
      </w:pPr>
      <w:rPr>
        <w:rFonts w:ascii="Wingdings" w:hAnsi="Wingdings" w:cs="Wingdings" w:hint="default"/>
      </w:rPr>
    </w:lvl>
    <w:lvl w:ilvl="6">
      <w:start w:val="1"/>
      <w:numFmt w:val="bullet"/>
      <w:lvlText w:val=""/>
      <w:lvlJc w:val="left"/>
      <w:pPr>
        <w:ind w:left="5195" w:hanging="360"/>
      </w:pPr>
      <w:rPr>
        <w:rFonts w:ascii="Symbol" w:hAnsi="Symbol" w:cs="Symbol" w:hint="default"/>
      </w:rPr>
    </w:lvl>
    <w:lvl w:ilvl="7">
      <w:start w:val="1"/>
      <w:numFmt w:val="bullet"/>
      <w:lvlText w:val="o"/>
      <w:lvlJc w:val="left"/>
      <w:pPr>
        <w:ind w:left="5915" w:hanging="360"/>
      </w:pPr>
      <w:rPr>
        <w:rFonts w:ascii="Courier New" w:hAnsi="Courier New" w:cs="Courier New" w:hint="default"/>
      </w:rPr>
    </w:lvl>
    <w:lvl w:ilvl="8">
      <w:start w:val="1"/>
      <w:numFmt w:val="bullet"/>
      <w:lvlText w:val=""/>
      <w:lvlJc w:val="left"/>
      <w:pPr>
        <w:ind w:left="6635" w:hanging="360"/>
      </w:pPr>
      <w:rPr>
        <w:rFonts w:ascii="Wingdings" w:hAnsi="Wingdings" w:cs="Wingdings" w:hint="default"/>
      </w:rPr>
    </w:lvl>
  </w:abstractNum>
  <w:abstractNum w:abstractNumId="4" w15:restartNumberingAfterBreak="0">
    <w:nsid w:val="2FA93370"/>
    <w:multiLevelType w:val="multilevel"/>
    <w:tmpl w:val="F6EA0A92"/>
    <w:lvl w:ilvl="0">
      <w:start w:val="1"/>
      <w:numFmt w:val="bullet"/>
      <w:lvlText w:val=""/>
      <w:lvlJc w:val="left"/>
      <w:pPr>
        <w:ind w:left="720" w:hanging="360"/>
      </w:pPr>
      <w:rPr>
        <w:rFonts w:ascii="Symbol" w:hAnsi="Symbol" w:cs="Symbol" w:hint="default"/>
        <w:sz w:val="19"/>
      </w:rPr>
    </w:lvl>
    <w:lvl w:ilvl="1">
      <w:start w:val="1"/>
      <w:numFmt w:val="bullet"/>
      <w:lvlText w:val="o"/>
      <w:lvlJc w:val="left"/>
      <w:pPr>
        <w:ind w:left="1440" w:hanging="360"/>
      </w:pPr>
      <w:rPr>
        <w:rFonts w:ascii="Courier New" w:hAnsi="Courier New" w:cs="Courier New" w:hint="default"/>
        <w:sz w:val="19"/>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DE701C9"/>
    <w:multiLevelType w:val="multilevel"/>
    <w:tmpl w:val="4C06DB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062233A"/>
    <w:multiLevelType w:val="multilevel"/>
    <w:tmpl w:val="4E0CB932"/>
    <w:lvl w:ilvl="0">
      <w:start w:val="1"/>
      <w:numFmt w:val="bullet"/>
      <w:lvlText w:val=""/>
      <w:lvlJc w:val="left"/>
      <w:pPr>
        <w:tabs>
          <w:tab w:val="num" w:pos="720"/>
        </w:tabs>
        <w:ind w:left="720" w:hanging="360"/>
      </w:pPr>
      <w:rPr>
        <w:rFonts w:ascii="Wingdings" w:hAnsi="Wingdings" w:cs="Wingdings" w:hint="default"/>
        <w:b w:val="0"/>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407075C"/>
    <w:multiLevelType w:val="multilevel"/>
    <w:tmpl w:val="FD4E392C"/>
    <w:lvl w:ilvl="0">
      <w:start w:val="1"/>
      <w:numFmt w:val="bullet"/>
      <w:lvlText w:val=""/>
      <w:lvlJc w:val="left"/>
      <w:pPr>
        <w:ind w:left="720" w:hanging="360"/>
      </w:pPr>
      <w:rPr>
        <w:rFonts w:ascii="Symbol" w:hAnsi="Symbol" w:cs="Symbol" w:hint="default"/>
        <w:sz w:val="8"/>
        <w:szCs w:val="8"/>
      </w:rPr>
    </w:lvl>
    <w:lvl w:ilvl="1">
      <w:start w:val="1"/>
      <w:numFmt w:val="bullet"/>
      <w:lvlText w:val="o"/>
      <w:lvlJc w:val="left"/>
      <w:pPr>
        <w:ind w:left="1440" w:hanging="360"/>
      </w:pPr>
      <w:rPr>
        <w:rFonts w:ascii="Courier New" w:hAnsi="Courier New" w:cs="Courier New" w:hint="default"/>
        <w:sz w:val="19"/>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4AA6F78"/>
    <w:multiLevelType w:val="multilevel"/>
    <w:tmpl w:val="215E845E"/>
    <w:lvl w:ilvl="0">
      <w:start w:val="1"/>
      <w:numFmt w:val="bullet"/>
      <w:lvlText w:val=""/>
      <w:lvlJc w:val="left"/>
      <w:pPr>
        <w:ind w:left="875" w:hanging="360"/>
      </w:pPr>
      <w:rPr>
        <w:rFonts w:ascii="Symbol" w:hAnsi="Symbol" w:cs="Symbol" w:hint="default"/>
      </w:rPr>
    </w:lvl>
    <w:lvl w:ilvl="1">
      <w:start w:val="1"/>
      <w:numFmt w:val="bullet"/>
      <w:lvlText w:val="o"/>
      <w:lvlJc w:val="left"/>
      <w:pPr>
        <w:ind w:left="1595" w:hanging="360"/>
      </w:pPr>
      <w:rPr>
        <w:rFonts w:ascii="Courier New" w:hAnsi="Courier New" w:cs="Courier New" w:hint="default"/>
      </w:rPr>
    </w:lvl>
    <w:lvl w:ilvl="2">
      <w:start w:val="1"/>
      <w:numFmt w:val="bullet"/>
      <w:lvlText w:val=""/>
      <w:lvlJc w:val="left"/>
      <w:pPr>
        <w:ind w:left="2315" w:hanging="360"/>
      </w:pPr>
      <w:rPr>
        <w:rFonts w:ascii="Wingdings" w:hAnsi="Wingdings" w:cs="Wingdings" w:hint="default"/>
      </w:rPr>
    </w:lvl>
    <w:lvl w:ilvl="3">
      <w:start w:val="1"/>
      <w:numFmt w:val="bullet"/>
      <w:lvlText w:val=""/>
      <w:lvlJc w:val="left"/>
      <w:pPr>
        <w:ind w:left="3035" w:hanging="360"/>
      </w:pPr>
      <w:rPr>
        <w:rFonts w:ascii="Symbol" w:hAnsi="Symbol" w:cs="Symbol" w:hint="default"/>
      </w:rPr>
    </w:lvl>
    <w:lvl w:ilvl="4">
      <w:start w:val="1"/>
      <w:numFmt w:val="bullet"/>
      <w:lvlText w:val="o"/>
      <w:lvlJc w:val="left"/>
      <w:pPr>
        <w:ind w:left="3755" w:hanging="360"/>
      </w:pPr>
      <w:rPr>
        <w:rFonts w:ascii="Courier New" w:hAnsi="Courier New" w:cs="Courier New" w:hint="default"/>
      </w:rPr>
    </w:lvl>
    <w:lvl w:ilvl="5">
      <w:start w:val="1"/>
      <w:numFmt w:val="bullet"/>
      <w:lvlText w:val=""/>
      <w:lvlJc w:val="left"/>
      <w:pPr>
        <w:ind w:left="4475" w:hanging="360"/>
      </w:pPr>
      <w:rPr>
        <w:rFonts w:ascii="Wingdings" w:hAnsi="Wingdings" w:cs="Wingdings" w:hint="default"/>
      </w:rPr>
    </w:lvl>
    <w:lvl w:ilvl="6">
      <w:start w:val="1"/>
      <w:numFmt w:val="bullet"/>
      <w:lvlText w:val=""/>
      <w:lvlJc w:val="left"/>
      <w:pPr>
        <w:ind w:left="5195" w:hanging="360"/>
      </w:pPr>
      <w:rPr>
        <w:rFonts w:ascii="Symbol" w:hAnsi="Symbol" w:cs="Symbol" w:hint="default"/>
      </w:rPr>
    </w:lvl>
    <w:lvl w:ilvl="7">
      <w:start w:val="1"/>
      <w:numFmt w:val="bullet"/>
      <w:lvlText w:val="o"/>
      <w:lvlJc w:val="left"/>
      <w:pPr>
        <w:ind w:left="5915" w:hanging="360"/>
      </w:pPr>
      <w:rPr>
        <w:rFonts w:ascii="Courier New" w:hAnsi="Courier New" w:cs="Courier New" w:hint="default"/>
      </w:rPr>
    </w:lvl>
    <w:lvl w:ilvl="8">
      <w:start w:val="1"/>
      <w:numFmt w:val="bullet"/>
      <w:lvlText w:val=""/>
      <w:lvlJc w:val="left"/>
      <w:pPr>
        <w:ind w:left="6635" w:hanging="360"/>
      </w:pPr>
      <w:rPr>
        <w:rFonts w:ascii="Wingdings" w:hAnsi="Wingdings" w:cs="Wingdings" w:hint="default"/>
      </w:rPr>
    </w:lvl>
  </w:abstractNum>
  <w:abstractNum w:abstractNumId="9" w15:restartNumberingAfterBreak="0">
    <w:nsid w:val="5E897164"/>
    <w:multiLevelType w:val="multilevel"/>
    <w:tmpl w:val="B312488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D535505"/>
    <w:multiLevelType w:val="multilevel"/>
    <w:tmpl w:val="D4A2D7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6DA7016D"/>
    <w:multiLevelType w:val="multilevel"/>
    <w:tmpl w:val="CD7A3A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8D25C5A"/>
    <w:multiLevelType w:val="multilevel"/>
    <w:tmpl w:val="6AC0A9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4"/>
  </w:num>
  <w:num w:numId="3">
    <w:abstractNumId w:val="11"/>
  </w:num>
  <w:num w:numId="4">
    <w:abstractNumId w:val="12"/>
  </w:num>
  <w:num w:numId="5">
    <w:abstractNumId w:val="2"/>
  </w:num>
  <w:num w:numId="6">
    <w:abstractNumId w:val="1"/>
  </w:num>
  <w:num w:numId="7">
    <w:abstractNumId w:val="9"/>
  </w:num>
  <w:num w:numId="8">
    <w:abstractNumId w:val="6"/>
  </w:num>
  <w:num w:numId="9">
    <w:abstractNumId w:val="0"/>
  </w:num>
  <w:num w:numId="10">
    <w:abstractNumId w:val="8"/>
  </w:num>
  <w:num w:numId="11">
    <w:abstractNumId w:val="7"/>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2D6FBA"/>
    <w:rsid w:val="002D6FBA"/>
    <w:rsid w:val="00AD4C5C"/>
    <w:rsid w:val="00AE7D3A"/>
    <w:rsid w:val="00B46937"/>
    <w:rsid w:val="00DA2FF9"/>
  </w:rsids>
  <m:mathPr>
    <m:mathFont m:val="Cambria Math"/>
    <m:brkBin m:val="before"/>
    <m:brkBinSub m:val="--"/>
    <m:smallFrac m:val="0"/>
    <m:dispDef/>
    <m:lMargin m:val="0"/>
    <m:rMargin m:val="0"/>
    <m:defJc m:val="centerGroup"/>
    <m:wrapIndent m:val="1440"/>
    <m:intLim m:val="subSup"/>
    <m:naryLim m:val="undOvr"/>
  </m:mathPr>
  <w:themeFontLang w:val="es-MX"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E34946-09F8-4F87-974F-DD10037F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EFD"/>
    <w:pPr>
      <w:spacing w:after="200" w:line="276" w:lineRule="auto"/>
    </w:pPr>
    <w:rPr>
      <w:color w:val="00000A"/>
      <w:sz w:val="22"/>
    </w:rPr>
  </w:style>
  <w:style w:type="paragraph" w:styleId="Ttulo1">
    <w:name w:val="heading 1"/>
    <w:basedOn w:val="Normal"/>
    <w:next w:val="Normal"/>
    <w:link w:val="Ttulo1Car"/>
    <w:uiPriority w:val="9"/>
    <w:qFormat/>
    <w:rsid w:val="00974864"/>
    <w:pPr>
      <w:keepNext/>
      <w:keepLines/>
      <w:spacing w:before="480" w:after="0"/>
      <w:outlineLvl w:val="0"/>
    </w:pPr>
    <w:rPr>
      <w:rFonts w:ascii="Britannic Bold" w:eastAsiaTheme="majorEastAsia" w:hAnsi="Britannic Bold" w:cstheme="majorBidi"/>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nternetLink">
    <w:name w:val="Internet Link"/>
    <w:basedOn w:val="Fuentedeprrafopredeter"/>
    <w:uiPriority w:val="99"/>
    <w:unhideWhenUsed/>
    <w:rsid w:val="000B701B"/>
    <w:rPr>
      <w:color w:val="0000FF" w:themeColor="hyperlink"/>
      <w:u w:val="single"/>
    </w:rPr>
  </w:style>
  <w:style w:type="character" w:styleId="Hipervnculovisitado">
    <w:name w:val="FollowedHyperlink"/>
    <w:basedOn w:val="Fuentedeprrafopredeter"/>
    <w:uiPriority w:val="99"/>
    <w:semiHidden/>
    <w:unhideWhenUsed/>
    <w:qFormat/>
    <w:rsid w:val="000B701B"/>
    <w:rPr>
      <w:color w:val="800080" w:themeColor="followedHyperlink"/>
      <w:u w:val="single"/>
    </w:rPr>
  </w:style>
  <w:style w:type="character" w:customStyle="1" w:styleId="Ttulo1Car">
    <w:name w:val="Título 1 Car"/>
    <w:basedOn w:val="Fuentedeprrafopredeter"/>
    <w:link w:val="Ttulo1"/>
    <w:uiPriority w:val="9"/>
    <w:qFormat/>
    <w:rsid w:val="00974864"/>
    <w:rPr>
      <w:rFonts w:ascii="Britannic Bold" w:eastAsiaTheme="majorEastAsia" w:hAnsi="Britannic Bold" w:cstheme="majorBidi"/>
      <w:bCs/>
      <w:sz w:val="28"/>
      <w:szCs w:val="28"/>
    </w:rPr>
  </w:style>
  <w:style w:type="character" w:customStyle="1" w:styleId="apple-style-span">
    <w:name w:val="apple-style-span"/>
    <w:basedOn w:val="Fuentedeprrafopredeter"/>
    <w:qFormat/>
    <w:rsid w:val="00C86BC5"/>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Verdana" w:hAnsi="Verdana"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ascii="Verdana" w:hAnsi="Verdana"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ascii="Verdana" w:hAnsi="Verdana"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ascii="Verdana" w:hAnsi="Verdana"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ascii="Verdana" w:hAnsi="Verdana"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ascii="Verdana" w:hAnsi="Verdana"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ascii="Verdana" w:hAnsi="Verdana" w:cs="Symbol"/>
      <w:sz w:val="24"/>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Bullets">
    <w:name w:val="Bullets"/>
    <w:qFormat/>
    <w:rPr>
      <w:rFonts w:ascii="OpenSymbol" w:eastAsia="OpenSymbol" w:hAnsi="OpenSymbol" w:cs="OpenSymbol"/>
    </w:rPr>
  </w:style>
  <w:style w:type="character" w:customStyle="1" w:styleId="ListLabel91">
    <w:name w:val="ListLabel 91"/>
    <w:qFormat/>
    <w:rPr>
      <w:rFonts w:ascii="Verdana" w:hAnsi="Verdana"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ascii="Verdana" w:hAnsi="Verdana" w:cs="Symbol"/>
      <w:sz w:val="19"/>
    </w:rPr>
  </w:style>
  <w:style w:type="character" w:customStyle="1" w:styleId="ListLabel101">
    <w:name w:val="ListLabel 101"/>
    <w:qFormat/>
    <w:rPr>
      <w:rFonts w:ascii="Verdana" w:hAnsi="Verdana" w:cs="Courier New"/>
      <w:sz w:val="19"/>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ascii="Verdana" w:hAnsi="Verdana"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ascii="Verdana" w:hAnsi="Verdana"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ascii="Verdana" w:hAnsi="Verdana"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ascii="Verdana" w:hAnsi="Verdana"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ascii="Verdana" w:hAnsi="Verdana" w:cs="Symbol"/>
      <w:sz w:val="24"/>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ascii="Verdana" w:hAnsi="Verdana" w:cs="Wingdings"/>
      <w:b w:val="0"/>
      <w:sz w:val="20"/>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ascii="Verdana" w:hAnsi="Verdana"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ascii="Verdana" w:hAnsi="Verdana" w:cs="Symbol"/>
      <w:sz w:val="19"/>
    </w:rPr>
  </w:style>
  <w:style w:type="character" w:customStyle="1" w:styleId="ListLabel173">
    <w:name w:val="ListLabel 173"/>
    <w:qFormat/>
    <w:rPr>
      <w:rFonts w:ascii="Verdana" w:hAnsi="Verdana" w:cs="Courier New"/>
      <w:sz w:val="19"/>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ascii="Verdana" w:hAnsi="Verdana"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ascii="Verdana" w:hAnsi="Verdana"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ascii="Verdana" w:hAnsi="Verdana"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ascii="Verdana" w:hAnsi="Verdana"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ascii="Verdana" w:hAnsi="Verdana" w:cs="Symbol"/>
      <w:sz w:val="24"/>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ascii="Verdana" w:hAnsi="Verdana" w:cs="Wingdings"/>
      <w:b w:val="0"/>
      <w:sz w:val="20"/>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ascii="Verdana" w:hAnsi="Verdana"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ascii="Verdana" w:hAnsi="Verdana" w:cs="Symbol"/>
      <w:sz w:val="19"/>
    </w:rPr>
  </w:style>
  <w:style w:type="character" w:customStyle="1" w:styleId="ListLabel245">
    <w:name w:val="ListLabel 245"/>
    <w:qFormat/>
    <w:rPr>
      <w:rFonts w:ascii="Verdana" w:hAnsi="Verdana" w:cs="Courier New"/>
      <w:sz w:val="19"/>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ascii="Verdana" w:hAnsi="Verdana"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ascii="Verdana" w:hAnsi="Verdana"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ascii="Verdana" w:hAnsi="Verdana"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ascii="Verdana" w:hAnsi="Verdana"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ascii="Verdana" w:hAnsi="Verdana" w:cs="Symbol"/>
      <w:sz w:val="24"/>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ascii="Verdana" w:hAnsi="Verdana" w:cs="Wingdings"/>
      <w:b w:val="0"/>
      <w:sz w:val="20"/>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ascii="Verdana" w:hAnsi="Verdana"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ascii="Verdana" w:hAnsi="Verdana" w:cs="Symbol"/>
      <w:sz w:val="19"/>
    </w:rPr>
  </w:style>
  <w:style w:type="character" w:customStyle="1" w:styleId="ListLabel317">
    <w:name w:val="ListLabel 317"/>
    <w:qFormat/>
    <w:rPr>
      <w:rFonts w:ascii="Verdana" w:hAnsi="Verdana" w:cs="Courier New"/>
      <w:sz w:val="19"/>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ascii="Verdana" w:hAnsi="Verdana"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ascii="Verdana" w:hAnsi="Verdana" w:cs="Symbol"/>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ascii="Verdana" w:hAnsi="Verdana" w:cs="Symbol"/>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ascii="Verdana" w:hAnsi="Verdana" w:cs="Symbol"/>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ascii="Verdana" w:hAnsi="Verdana" w:cs="Symbol"/>
      <w:sz w:val="24"/>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ascii="Verdana" w:hAnsi="Verdana" w:cs="Wingdings"/>
      <w:b w:val="0"/>
      <w:sz w:val="20"/>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ascii="Verdana" w:hAnsi="Verdana" w:cs="Symbol"/>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ascii="Verdana" w:hAnsi="Verdana" w:cs="Symbol"/>
      <w:sz w:val="19"/>
    </w:rPr>
  </w:style>
  <w:style w:type="character" w:customStyle="1" w:styleId="ListLabel389">
    <w:name w:val="ListLabel 389"/>
    <w:qFormat/>
    <w:rPr>
      <w:rFonts w:ascii="Verdana" w:hAnsi="Verdana" w:cs="Courier New"/>
      <w:sz w:val="19"/>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ascii="Verdana" w:hAnsi="Verdana" w:cs="Symbol"/>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ascii="Verdana" w:hAnsi="Verdana" w:cs="Symbol"/>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ascii="Verdana" w:hAnsi="Verdana" w:cs="Symbol"/>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ascii="Verdana" w:hAnsi="Verdana" w:cs="Symbol"/>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ascii="Verdana" w:hAnsi="Verdana" w:cs="Symbol"/>
      <w:sz w:val="24"/>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ascii="Verdana" w:hAnsi="Verdana" w:cs="Wingdings"/>
      <w:b w:val="0"/>
      <w:sz w:val="20"/>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cs="OpenSymbol"/>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paragraph" w:customStyle="1" w:styleId="Heading">
    <w:name w:val="Heading"/>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Sinespaciado">
    <w:name w:val="No Spacing"/>
    <w:uiPriority w:val="1"/>
    <w:qFormat/>
    <w:rsid w:val="00974864"/>
    <w:pPr>
      <w:jc w:val="both"/>
    </w:pPr>
    <w:rPr>
      <w:rFonts w:ascii="Segoe UI" w:hAnsi="Segoe UI"/>
      <w:color w:val="00000A"/>
    </w:rPr>
  </w:style>
  <w:style w:type="paragraph" w:styleId="Prrafodelista">
    <w:name w:val="List Paragraph"/>
    <w:basedOn w:val="Normal"/>
    <w:uiPriority w:val="34"/>
    <w:qFormat/>
    <w:rsid w:val="00180C14"/>
    <w:pPr>
      <w:ind w:left="720"/>
      <w:contextualSpacing/>
    </w:pPr>
  </w:style>
  <w:style w:type="paragraph" w:customStyle="1" w:styleId="PreformattedText">
    <w:name w:val="Preformatted Text"/>
    <w:basedOn w:val="Normal"/>
    <w:qFormat/>
    <w:rsid w:val="00AE7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uerrero.ricx@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uerrero.ricx@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C7DDE-53A8-4D48-83A8-B13DF8B4C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8321</TotalTime>
  <Pages>7</Pages>
  <Words>1818</Words>
  <Characters>10001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WI</Company>
  <LinksUpToDate>false</LinksUpToDate>
  <CharactersWithSpaces>11796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dc:creator>
  <dc:description/>
  <cp:lastModifiedBy>IntegralByte</cp:lastModifiedBy>
  <cp:revision>25</cp:revision>
  <cp:lastPrinted>2024-11-15T16:00:00Z</cp:lastPrinted>
  <dcterms:created xsi:type="dcterms:W3CDTF">2011-02-09T22:01:00Z</dcterms:created>
  <dcterms:modified xsi:type="dcterms:W3CDTF">2024-11-21T06:47:00Z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